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6BA7" w14:textId="7003D494" w:rsidR="00AD1B2F" w:rsidRDefault="00EA0BC4" w:rsidP="00FE32BF">
      <w:pPr>
        <w:widowControl w:val="0"/>
        <w:spacing w:after="0" w:line="240" w:lineRule="auto"/>
        <w:ind w:left="2160" w:firstLine="720"/>
        <w:jc w:val="both"/>
        <w:rPr>
          <w:rFonts w:ascii="Sans Serif" w:hAnsi="Sans Serif"/>
          <w:b/>
          <w:bCs/>
          <w:sz w:val="22"/>
          <w:szCs w:val="22"/>
          <w14:ligatures w14:val="none"/>
        </w:rPr>
      </w:pPr>
      <w:r>
        <w:rPr>
          <w:rFonts w:ascii="Arial" w:eastAsia="MS PGothic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130A8C9" wp14:editId="49338539">
            <wp:simplePos x="0" y="0"/>
            <wp:positionH relativeFrom="margin">
              <wp:posOffset>1075616</wp:posOffset>
            </wp:positionH>
            <wp:positionV relativeFrom="paragraph">
              <wp:posOffset>0</wp:posOffset>
            </wp:positionV>
            <wp:extent cx="3517265" cy="1641475"/>
            <wp:effectExtent l="0" t="0" r="698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D VCU Surgery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26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D4FF5" w14:textId="23A0EF2A" w:rsidR="00EA0BC4" w:rsidRPr="00E20D0B" w:rsidRDefault="00EA0BC4" w:rsidP="00FE32BF">
      <w:pPr>
        <w:widowControl w:val="0"/>
        <w:spacing w:after="0" w:line="240" w:lineRule="auto"/>
        <w:ind w:left="2160" w:firstLine="720"/>
        <w:jc w:val="both"/>
        <w:rPr>
          <w:rFonts w:ascii="Sans Serif" w:hAnsi="Sans Serif"/>
          <w:b/>
          <w:bCs/>
          <w:sz w:val="22"/>
          <w:szCs w:val="22"/>
          <w14:ligatures w14:val="none"/>
        </w:rPr>
      </w:pPr>
    </w:p>
    <w:p w14:paraId="264BBC42" w14:textId="28C928DA" w:rsidR="00A60BB4" w:rsidRPr="007E036A" w:rsidRDefault="0041716B" w:rsidP="007E036A">
      <w:pPr>
        <w:widowControl w:val="0"/>
        <w:spacing w:after="0" w:line="240" w:lineRule="auto"/>
        <w:rPr>
          <w:rFonts w:ascii="Univers" w:hAnsi="Univers"/>
          <w:b/>
          <w:bCs/>
          <w:sz w:val="36"/>
          <w:szCs w:val="36"/>
          <w14:ligatures w14:val="none"/>
        </w:rPr>
      </w:pPr>
      <w:r w:rsidRPr="007E036A">
        <w:rPr>
          <w:rFonts w:ascii="Univers" w:hAnsi="Univers"/>
          <w:b/>
          <w:bCs/>
          <w:sz w:val="36"/>
          <w:szCs w:val="36"/>
          <w14:ligatures w14:val="none"/>
        </w:rPr>
        <w:t>3</w:t>
      </w:r>
      <w:r w:rsidR="008132FA" w:rsidRPr="007E036A">
        <w:rPr>
          <w:rFonts w:ascii="Univers" w:hAnsi="Univers"/>
          <w:b/>
          <w:bCs/>
          <w:sz w:val="36"/>
          <w:szCs w:val="36"/>
          <w:vertAlign w:val="superscript"/>
          <w14:ligatures w14:val="none"/>
        </w:rPr>
        <w:t>nd</w:t>
      </w:r>
      <w:r w:rsidR="008132FA" w:rsidRPr="007E036A">
        <w:rPr>
          <w:rFonts w:ascii="Univers" w:hAnsi="Univers"/>
          <w:b/>
          <w:bCs/>
          <w:sz w:val="36"/>
          <w:szCs w:val="36"/>
          <w14:ligatures w14:val="none"/>
        </w:rPr>
        <w:t xml:space="preserve"> Annual </w:t>
      </w:r>
      <w:r w:rsidR="5D406755" w:rsidRPr="007E036A">
        <w:rPr>
          <w:rFonts w:ascii="Univers" w:hAnsi="Univers"/>
          <w:b/>
          <w:bCs/>
          <w:sz w:val="36"/>
          <w:szCs w:val="36"/>
          <w14:ligatures w14:val="none"/>
        </w:rPr>
        <w:t>VCU</w:t>
      </w:r>
      <w:r w:rsidR="006E0D64" w:rsidRPr="007E036A">
        <w:rPr>
          <w:rFonts w:ascii="Univers" w:hAnsi="Univers"/>
          <w:b/>
          <w:bCs/>
          <w:sz w:val="36"/>
          <w:szCs w:val="36"/>
          <w14:ligatures w14:val="none"/>
        </w:rPr>
        <w:t xml:space="preserve"> </w:t>
      </w:r>
      <w:r w:rsidR="008B728D" w:rsidRPr="007E036A">
        <w:rPr>
          <w:rFonts w:ascii="Univers" w:hAnsi="Univers"/>
          <w:b/>
          <w:bCs/>
          <w:sz w:val="36"/>
          <w:szCs w:val="36"/>
          <w14:ligatures w14:val="none"/>
        </w:rPr>
        <w:t>Aortic</w:t>
      </w:r>
      <w:r w:rsidR="008132FA" w:rsidRPr="007E036A">
        <w:rPr>
          <w:rFonts w:ascii="Univers" w:hAnsi="Univers"/>
          <w:b/>
          <w:bCs/>
          <w:sz w:val="36"/>
          <w:szCs w:val="36"/>
          <w14:ligatures w14:val="none"/>
        </w:rPr>
        <w:t xml:space="preserve"> </w:t>
      </w:r>
      <w:r w:rsidR="008B728D" w:rsidRPr="007E036A">
        <w:rPr>
          <w:rFonts w:ascii="Univers" w:hAnsi="Univers"/>
          <w:b/>
          <w:bCs/>
          <w:sz w:val="36"/>
          <w:szCs w:val="36"/>
          <w14:ligatures w14:val="none"/>
        </w:rPr>
        <w:t>Care</w:t>
      </w:r>
      <w:r w:rsidR="006E0D64" w:rsidRPr="007E036A">
        <w:rPr>
          <w:rFonts w:ascii="Univers" w:hAnsi="Univers"/>
          <w:b/>
          <w:bCs/>
          <w:sz w:val="36"/>
          <w:szCs w:val="36"/>
          <w14:ligatures w14:val="none"/>
        </w:rPr>
        <w:t xml:space="preserve"> Symposium</w:t>
      </w:r>
    </w:p>
    <w:p w14:paraId="42820372" w14:textId="77777777" w:rsidR="00A60BB4" w:rsidRPr="00AD1B2F" w:rsidRDefault="00A60BB4" w:rsidP="007E036A">
      <w:pPr>
        <w:widowControl w:val="0"/>
        <w:spacing w:after="0" w:line="240" w:lineRule="auto"/>
        <w:ind w:firstLine="720"/>
        <w:rPr>
          <w:rFonts w:ascii="Sans Serif" w:hAnsi="Sans Serif"/>
          <w:b/>
          <w:bCs/>
          <w:sz w:val="24"/>
          <w:szCs w:val="24"/>
          <w14:ligatures w14:val="none"/>
        </w:rPr>
      </w:pPr>
    </w:p>
    <w:p w14:paraId="3AA76206" w14:textId="4DA3243E" w:rsidR="00C74399" w:rsidRPr="007E036A" w:rsidRDefault="00C74399" w:rsidP="007E036A">
      <w:pPr>
        <w:widowControl w:val="0"/>
        <w:spacing w:after="0" w:line="240" w:lineRule="auto"/>
        <w:rPr>
          <w:rFonts w:ascii="Univers" w:hAnsi="Univers"/>
          <w:b/>
          <w:bCs/>
          <w:sz w:val="24"/>
          <w:szCs w:val="24"/>
          <w14:ligatures w14:val="none"/>
        </w:rPr>
      </w:pPr>
      <w:r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March </w:t>
      </w:r>
      <w:r w:rsidR="0041716B" w:rsidRPr="007E036A">
        <w:rPr>
          <w:rFonts w:ascii="Univers" w:hAnsi="Univers"/>
          <w:b/>
          <w:bCs/>
          <w:sz w:val="24"/>
          <w:szCs w:val="24"/>
          <w14:ligatures w14:val="none"/>
        </w:rPr>
        <w:t>1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>, 202</w:t>
      </w:r>
      <w:r w:rsidR="007E036A" w:rsidRPr="007E036A">
        <w:rPr>
          <w:rFonts w:ascii="Univers" w:hAnsi="Univers"/>
          <w:b/>
          <w:bCs/>
          <w:sz w:val="24"/>
          <w:szCs w:val="24"/>
          <w14:ligatures w14:val="none"/>
        </w:rPr>
        <w:t>5</w:t>
      </w:r>
    </w:p>
    <w:p w14:paraId="1BEBFC0E" w14:textId="77E34BB4" w:rsidR="00FE32BF" w:rsidRPr="007E036A" w:rsidRDefault="00551818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  <w:r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7:30 am – </w:t>
      </w:r>
      <w:r w:rsidR="007E036A" w:rsidRPr="007E036A">
        <w:rPr>
          <w:rFonts w:ascii="Univers" w:hAnsi="Univers"/>
          <w:b/>
          <w:bCs/>
          <w:sz w:val="24"/>
          <w:szCs w:val="24"/>
          <w14:ligatures w14:val="none"/>
        </w:rPr>
        <w:t>4</w:t>
      </w:r>
      <w:r w:rsidR="00B94EB0">
        <w:rPr>
          <w:rFonts w:ascii="Univers" w:hAnsi="Univers"/>
          <w:b/>
          <w:bCs/>
          <w:sz w:val="24"/>
          <w:szCs w:val="24"/>
          <w14:ligatures w14:val="none"/>
        </w:rPr>
        <w:t>:00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pm</w:t>
      </w:r>
    </w:p>
    <w:p w14:paraId="28745930" w14:textId="3A2C2726" w:rsidR="0041716B" w:rsidRPr="007E036A" w:rsidRDefault="0041716B" w:rsidP="007E036A">
      <w:pPr>
        <w:widowControl w:val="0"/>
        <w:spacing w:after="0" w:line="240" w:lineRule="auto"/>
        <w:rPr>
          <w:rFonts w:ascii="Univers" w:hAnsi="Univers"/>
          <w:b/>
          <w:bCs/>
          <w:sz w:val="24"/>
          <w:szCs w:val="24"/>
          <w14:ligatures w14:val="none"/>
        </w:rPr>
      </w:pPr>
      <w:r w:rsidRPr="007E036A">
        <w:rPr>
          <w:rFonts w:ascii="Univers" w:hAnsi="Univers"/>
          <w:b/>
          <w:bCs/>
          <w:sz w:val="24"/>
          <w:szCs w:val="24"/>
          <w14:ligatures w14:val="none"/>
        </w:rPr>
        <w:t>Marriott Hotel Richmond (7:30-12:00)</w:t>
      </w:r>
    </w:p>
    <w:p w14:paraId="66247197" w14:textId="4628F4AC" w:rsidR="00FE32BF" w:rsidRPr="007E036A" w:rsidRDefault="00551818" w:rsidP="007E036A">
      <w:pPr>
        <w:widowControl w:val="0"/>
        <w:spacing w:after="0" w:line="240" w:lineRule="auto"/>
        <w:rPr>
          <w:rFonts w:ascii="Univers" w:hAnsi="Univers"/>
          <w:b/>
          <w:bCs/>
          <w:sz w:val="24"/>
          <w:szCs w:val="24"/>
          <w14:ligatures w14:val="none"/>
        </w:rPr>
      </w:pPr>
      <w:r w:rsidRPr="007E036A">
        <w:rPr>
          <w:rFonts w:ascii="Univers" w:hAnsi="Univers"/>
          <w:b/>
          <w:bCs/>
          <w:sz w:val="24"/>
          <w:szCs w:val="24"/>
          <w14:ligatures w14:val="none"/>
        </w:rPr>
        <w:t>Sanger 9</w:t>
      </w:r>
      <w:r w:rsidR="0041716B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(VCU: 12:30- </w:t>
      </w:r>
      <w:r w:rsidR="007E036A" w:rsidRPr="007E036A">
        <w:rPr>
          <w:rFonts w:ascii="Univers" w:hAnsi="Univers"/>
          <w:b/>
          <w:bCs/>
          <w:sz w:val="24"/>
          <w:szCs w:val="24"/>
          <w14:ligatures w14:val="none"/>
        </w:rPr>
        <w:t>4</w:t>
      </w:r>
      <w:r w:rsidR="0041716B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:00 </w:t>
      </w:r>
      <w:r w:rsidR="00B94EB0">
        <w:rPr>
          <w:rFonts w:ascii="Univers" w:hAnsi="Univers"/>
          <w:b/>
          <w:bCs/>
          <w:sz w:val="24"/>
          <w:szCs w:val="24"/>
          <w14:ligatures w14:val="none"/>
        </w:rPr>
        <w:t>pm</w:t>
      </w:r>
      <w:r w:rsidR="0041716B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) </w:t>
      </w:r>
    </w:p>
    <w:p w14:paraId="1F268839" w14:textId="77777777" w:rsidR="00FE32BF" w:rsidRPr="007E036A" w:rsidRDefault="00FE32BF" w:rsidP="007E036A">
      <w:pPr>
        <w:widowControl w:val="0"/>
        <w:spacing w:after="0" w:line="240" w:lineRule="auto"/>
        <w:rPr>
          <w:rFonts w:ascii="Univers" w:hAnsi="Univers"/>
          <w:b/>
          <w:bCs/>
          <w:sz w:val="24"/>
          <w:szCs w:val="24"/>
          <w14:ligatures w14:val="none"/>
        </w:rPr>
      </w:pPr>
      <w:r w:rsidRPr="007E036A">
        <w:rPr>
          <w:rFonts w:ascii="Univers" w:hAnsi="Univers"/>
          <w:b/>
          <w:bCs/>
          <w:sz w:val="24"/>
          <w:szCs w:val="24"/>
          <w14:ligatures w14:val="none"/>
        </w:rPr>
        <w:t> </w:t>
      </w:r>
    </w:p>
    <w:p w14:paraId="003ED381" w14:textId="77777777" w:rsidR="00DB7261" w:rsidRPr="007E036A" w:rsidRDefault="00FE32BF" w:rsidP="007E036A">
      <w:pPr>
        <w:widowControl w:val="0"/>
        <w:spacing w:after="0" w:line="240" w:lineRule="auto"/>
        <w:rPr>
          <w:rFonts w:ascii="Univers" w:hAnsi="Univers"/>
          <w:b/>
          <w:bCs/>
          <w:sz w:val="24"/>
          <w:szCs w:val="24"/>
          <w14:ligatures w14:val="none"/>
        </w:rPr>
      </w:pPr>
      <w:r w:rsidRPr="007E036A">
        <w:rPr>
          <w:rFonts w:ascii="Univers" w:hAnsi="Univers"/>
          <w:b/>
          <w:bCs/>
          <w:sz w:val="24"/>
          <w:szCs w:val="24"/>
          <w14:ligatures w14:val="none"/>
        </w:rPr>
        <w:t>Keynote Speaker:</w:t>
      </w:r>
      <w:r w:rsidR="00DB7261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</w:t>
      </w:r>
    </w:p>
    <w:p w14:paraId="471D08CC" w14:textId="543EBEFF" w:rsidR="00DB7261" w:rsidRPr="007E036A" w:rsidRDefault="0041716B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  <w:r w:rsidRPr="007E036A">
        <w:rPr>
          <w:rFonts w:ascii="Univers" w:hAnsi="Univers"/>
          <w:sz w:val="24"/>
          <w:szCs w:val="24"/>
          <w14:ligatures w14:val="none"/>
        </w:rPr>
        <w:t>T. Brett Reece</w:t>
      </w:r>
      <w:r w:rsidR="00DB7261" w:rsidRPr="007E036A">
        <w:rPr>
          <w:rFonts w:ascii="Univers" w:hAnsi="Univers"/>
          <w:sz w:val="24"/>
          <w:szCs w:val="24"/>
          <w14:ligatures w14:val="none"/>
        </w:rPr>
        <w:t>, MD</w:t>
      </w:r>
      <w:r w:rsidRPr="007E036A">
        <w:rPr>
          <w:rFonts w:ascii="Univers" w:hAnsi="Univers"/>
          <w:sz w:val="24"/>
          <w:szCs w:val="24"/>
          <w14:ligatures w14:val="none"/>
        </w:rPr>
        <w:t>, MBA</w:t>
      </w:r>
      <w:r w:rsidR="00DB7261" w:rsidRPr="007E036A">
        <w:rPr>
          <w:rFonts w:ascii="Univers" w:hAnsi="Univers"/>
          <w:sz w:val="24"/>
          <w:szCs w:val="24"/>
          <w14:ligatures w14:val="none"/>
        </w:rPr>
        <w:t xml:space="preserve"> </w:t>
      </w:r>
    </w:p>
    <w:p w14:paraId="6BE16C35" w14:textId="1653A67A" w:rsidR="0041716B" w:rsidRPr="007E036A" w:rsidRDefault="0041716B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  <w:r w:rsidRPr="007E036A">
        <w:rPr>
          <w:rFonts w:ascii="Univers" w:hAnsi="Univers"/>
          <w:sz w:val="24"/>
          <w:szCs w:val="24"/>
          <w14:ligatures w14:val="none"/>
        </w:rPr>
        <w:t>Director of Thoracic Aortic Program</w:t>
      </w:r>
    </w:p>
    <w:p w14:paraId="52BD237F" w14:textId="32811B9C" w:rsidR="00FE32BF" w:rsidRPr="007E036A" w:rsidRDefault="0041716B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  <w:r w:rsidRPr="007E036A">
        <w:rPr>
          <w:rFonts w:ascii="Univers" w:hAnsi="Univers"/>
          <w:sz w:val="24"/>
          <w:szCs w:val="24"/>
          <w14:ligatures w14:val="none"/>
        </w:rPr>
        <w:t>Professor of Surgery</w:t>
      </w:r>
    </w:p>
    <w:p w14:paraId="752738C7" w14:textId="4EBA367D" w:rsidR="0041716B" w:rsidRPr="007E036A" w:rsidRDefault="0041716B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  <w:r w:rsidRPr="007E036A">
        <w:rPr>
          <w:rFonts w:ascii="Univers" w:hAnsi="Univers"/>
          <w:sz w:val="24"/>
          <w:szCs w:val="24"/>
          <w14:ligatures w14:val="none"/>
        </w:rPr>
        <w:t>University of Colorado</w:t>
      </w:r>
    </w:p>
    <w:p w14:paraId="3D0798AD" w14:textId="63111A0E" w:rsidR="00FE32BF" w:rsidRPr="007E036A" w:rsidRDefault="00FE32BF" w:rsidP="007E036A">
      <w:pPr>
        <w:spacing w:after="0" w:line="240" w:lineRule="auto"/>
        <w:rPr>
          <w:rFonts w:ascii="Univers" w:hAnsi="Univers"/>
          <w:b/>
          <w:bCs/>
          <w:sz w:val="24"/>
          <w:szCs w:val="24"/>
          <w14:ligatures w14:val="none"/>
        </w:rPr>
      </w:pPr>
    </w:p>
    <w:p w14:paraId="67790102" w14:textId="4B51C55D" w:rsidR="00FE32BF" w:rsidRPr="007E036A" w:rsidRDefault="00FE32BF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  <w:r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7:30 </w:t>
      </w:r>
      <w:r w:rsidR="0041716B" w:rsidRPr="007E036A">
        <w:rPr>
          <w:rFonts w:ascii="Univers" w:hAnsi="Univers"/>
          <w:b/>
          <w:bCs/>
          <w:sz w:val="24"/>
          <w:szCs w:val="24"/>
          <w14:ligatures w14:val="none"/>
        </w:rPr>
        <w:t>–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</w:t>
      </w:r>
      <w:r w:rsidR="0041716B" w:rsidRPr="007E036A">
        <w:rPr>
          <w:rFonts w:ascii="Univers" w:hAnsi="Univers"/>
          <w:b/>
          <w:bCs/>
          <w:sz w:val="24"/>
          <w:szCs w:val="24"/>
          <w14:ligatures w14:val="none"/>
        </w:rPr>
        <w:t>7:55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am</w:t>
      </w:r>
      <w:r w:rsidRPr="007E036A">
        <w:rPr>
          <w:rFonts w:ascii="Univers" w:hAnsi="Univers"/>
          <w:sz w:val="24"/>
          <w:szCs w:val="24"/>
          <w14:ligatures w14:val="none"/>
        </w:rPr>
        <w:t xml:space="preserve"> </w:t>
      </w:r>
      <w:r w:rsidR="00BF2BBB" w:rsidRPr="007E036A">
        <w:rPr>
          <w:rFonts w:ascii="Univers" w:hAnsi="Univers"/>
          <w:sz w:val="24"/>
          <w:szCs w:val="24"/>
          <w14:ligatures w14:val="none"/>
        </w:rPr>
        <w:t xml:space="preserve">Continental </w:t>
      </w:r>
      <w:r w:rsidRPr="007E036A">
        <w:rPr>
          <w:rFonts w:ascii="Univers" w:hAnsi="Univers"/>
          <w:sz w:val="24"/>
          <w:szCs w:val="24"/>
          <w14:ligatures w14:val="none"/>
        </w:rPr>
        <w:t xml:space="preserve">Breakfast </w:t>
      </w:r>
    </w:p>
    <w:p w14:paraId="6A8B605E" w14:textId="525DC187" w:rsidR="00FA758F" w:rsidRPr="007E036A" w:rsidRDefault="00FA758F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</w:p>
    <w:p w14:paraId="71D62E82" w14:textId="19B44B8A" w:rsidR="00FA758F" w:rsidRPr="007E036A" w:rsidRDefault="0041716B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  <w:r w:rsidRPr="007E036A">
        <w:rPr>
          <w:rFonts w:ascii="Univers" w:hAnsi="Univers"/>
          <w:b/>
          <w:bCs/>
          <w:sz w:val="24"/>
          <w:szCs w:val="24"/>
          <w14:ligatures w14:val="none"/>
        </w:rPr>
        <w:t>7:55</w:t>
      </w:r>
      <w:r w:rsidR="00FA758F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– 8: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>00</w:t>
      </w:r>
      <w:r w:rsidR="00FA758F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am Introduction</w:t>
      </w:r>
      <w:r w:rsidR="00FA758F" w:rsidRPr="007E036A">
        <w:rPr>
          <w:rFonts w:ascii="Univers" w:hAnsi="Univers"/>
          <w:sz w:val="24"/>
          <w:szCs w:val="24"/>
          <w14:ligatures w14:val="none"/>
        </w:rPr>
        <w:t xml:space="preserve"> – </w:t>
      </w:r>
      <w:r w:rsidR="000817FD" w:rsidRPr="007E036A">
        <w:rPr>
          <w:rFonts w:ascii="Univers" w:hAnsi="Univers"/>
          <w:sz w:val="24"/>
          <w:szCs w:val="24"/>
          <w14:ligatures w14:val="none"/>
        </w:rPr>
        <w:t>Daniel Newton, MD and Jos</w:t>
      </w:r>
      <w:r w:rsidR="00B9704F" w:rsidRPr="007E036A">
        <w:rPr>
          <w:rFonts w:ascii="Univers" w:hAnsi="Univers"/>
          <w:sz w:val="24"/>
          <w:szCs w:val="24"/>
          <w14:ligatures w14:val="none"/>
        </w:rPr>
        <w:t>ue</w:t>
      </w:r>
      <w:r w:rsidR="000817FD" w:rsidRPr="007E036A">
        <w:rPr>
          <w:rFonts w:ascii="Univers" w:hAnsi="Univers"/>
          <w:sz w:val="24"/>
          <w:szCs w:val="24"/>
          <w14:ligatures w14:val="none"/>
        </w:rPr>
        <w:t xml:space="preserve"> Chery, MD</w:t>
      </w:r>
    </w:p>
    <w:p w14:paraId="2828939A" w14:textId="77777777" w:rsidR="00FE32BF" w:rsidRPr="007E036A" w:rsidRDefault="00FE32BF" w:rsidP="007E036A">
      <w:pPr>
        <w:spacing w:after="0" w:line="240" w:lineRule="auto"/>
        <w:rPr>
          <w:rFonts w:ascii="Univers" w:hAnsi="Univers"/>
          <w:sz w:val="24"/>
          <w:szCs w:val="24"/>
          <w14:ligatures w14:val="none"/>
        </w:rPr>
      </w:pPr>
      <w:r w:rsidRPr="007E036A">
        <w:rPr>
          <w:rFonts w:ascii="Univers" w:hAnsi="Univers"/>
          <w:sz w:val="24"/>
          <w:szCs w:val="24"/>
          <w14:ligatures w14:val="none"/>
        </w:rPr>
        <w:t> </w:t>
      </w:r>
    </w:p>
    <w:p w14:paraId="440F20D3" w14:textId="6B747BC2" w:rsidR="00EC4D20" w:rsidRPr="007E036A" w:rsidRDefault="00FE32BF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  <w:r w:rsidRPr="007E036A">
        <w:rPr>
          <w:rFonts w:ascii="Univers" w:hAnsi="Univers"/>
          <w:b/>
          <w:bCs/>
          <w:sz w:val="24"/>
          <w:szCs w:val="24"/>
          <w14:ligatures w14:val="none"/>
        </w:rPr>
        <w:t>8:</w:t>
      </w:r>
      <w:r w:rsidR="0041716B" w:rsidRPr="007E036A">
        <w:rPr>
          <w:rFonts w:ascii="Univers" w:hAnsi="Univers"/>
          <w:b/>
          <w:bCs/>
          <w:sz w:val="24"/>
          <w:szCs w:val="24"/>
          <w14:ligatures w14:val="none"/>
        </w:rPr>
        <w:t>00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</w:t>
      </w:r>
      <w:r w:rsidR="00EC4D20" w:rsidRPr="007E036A">
        <w:rPr>
          <w:rFonts w:ascii="Univers" w:hAnsi="Univers"/>
          <w:b/>
          <w:bCs/>
          <w:sz w:val="24"/>
          <w:szCs w:val="24"/>
          <w14:ligatures w14:val="none"/>
        </w:rPr>
        <w:t>–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</w:t>
      </w:r>
      <w:r w:rsidR="0041716B" w:rsidRPr="007E036A">
        <w:rPr>
          <w:rFonts w:ascii="Univers" w:hAnsi="Univers"/>
          <w:b/>
          <w:bCs/>
          <w:sz w:val="24"/>
          <w:szCs w:val="24"/>
          <w14:ligatures w14:val="none"/>
        </w:rPr>
        <w:t>8:45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am </w:t>
      </w:r>
      <w:r w:rsidR="000817FD" w:rsidRPr="007E036A">
        <w:rPr>
          <w:rFonts w:ascii="Univers" w:hAnsi="Univers"/>
          <w:b/>
          <w:bCs/>
          <w:sz w:val="24"/>
          <w:szCs w:val="24"/>
          <w14:ligatures w14:val="none"/>
        </w:rPr>
        <w:t>Keynote</w:t>
      </w:r>
      <w:r w:rsidR="00A877FF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Speaker</w:t>
      </w:r>
      <w:r w:rsidR="007E036A" w:rsidRPr="007E036A">
        <w:rPr>
          <w:rFonts w:ascii="Univers" w:hAnsi="Univers"/>
          <w:sz w:val="24"/>
          <w:szCs w:val="24"/>
          <w14:ligatures w14:val="none"/>
        </w:rPr>
        <w:t xml:space="preserve"> – T</w:t>
      </w:r>
      <w:r w:rsidR="005B1D50" w:rsidRPr="007E036A">
        <w:rPr>
          <w:rFonts w:ascii="Univers" w:hAnsi="Univers"/>
          <w:sz w:val="24"/>
          <w:szCs w:val="24"/>
          <w14:ligatures w14:val="none"/>
        </w:rPr>
        <w:t>. Brett Reece, MD</w:t>
      </w:r>
    </w:p>
    <w:p w14:paraId="6391961D" w14:textId="25603273" w:rsidR="00551818" w:rsidRPr="007E036A" w:rsidRDefault="0041716B" w:rsidP="007E036A">
      <w:pPr>
        <w:widowControl w:val="0"/>
        <w:spacing w:after="0" w:line="240" w:lineRule="auto"/>
        <w:rPr>
          <w:rFonts w:ascii="Univers" w:hAnsi="Univers"/>
          <w:i/>
          <w:iCs/>
          <w:sz w:val="24"/>
          <w:szCs w:val="24"/>
          <w14:ligatures w14:val="none"/>
        </w:rPr>
      </w:pPr>
      <w:r w:rsidRPr="007E036A">
        <w:rPr>
          <w:rFonts w:ascii="Univers" w:hAnsi="Univers"/>
          <w:i/>
          <w:iCs/>
          <w:sz w:val="24"/>
          <w:szCs w:val="24"/>
          <w14:ligatures w14:val="none"/>
        </w:rPr>
        <w:t>Neuro-protection during aortic arch surgeries</w:t>
      </w:r>
    </w:p>
    <w:p w14:paraId="136B1832" w14:textId="77777777" w:rsidR="00FE32BF" w:rsidRPr="007E036A" w:rsidRDefault="00FE32BF" w:rsidP="007E036A">
      <w:pPr>
        <w:spacing w:after="0" w:line="240" w:lineRule="auto"/>
        <w:rPr>
          <w:rFonts w:ascii="Univers" w:hAnsi="Univers"/>
          <w:sz w:val="24"/>
          <w:szCs w:val="24"/>
          <w14:ligatures w14:val="none"/>
        </w:rPr>
      </w:pPr>
      <w:r w:rsidRPr="007E036A">
        <w:rPr>
          <w:rFonts w:ascii="Univers" w:hAnsi="Univers"/>
          <w:sz w:val="24"/>
          <w:szCs w:val="24"/>
          <w14:ligatures w14:val="none"/>
        </w:rPr>
        <w:t> </w:t>
      </w:r>
    </w:p>
    <w:p w14:paraId="7041CE52" w14:textId="3BD81F49" w:rsidR="00A877FF" w:rsidRPr="007E036A" w:rsidRDefault="005B1D50" w:rsidP="007E036A">
      <w:pPr>
        <w:spacing w:after="0" w:line="240" w:lineRule="auto"/>
        <w:rPr>
          <w:rFonts w:ascii="Univers" w:hAnsi="Univers"/>
          <w:sz w:val="24"/>
          <w:szCs w:val="24"/>
        </w:rPr>
      </w:pPr>
      <w:r w:rsidRPr="007E036A">
        <w:rPr>
          <w:rFonts w:ascii="Univers" w:hAnsi="Univers"/>
          <w:b/>
          <w:bCs/>
          <w:sz w:val="24"/>
          <w:szCs w:val="24"/>
          <w14:ligatures w14:val="none"/>
        </w:rPr>
        <w:t>8</w:t>
      </w:r>
      <w:r w:rsidR="00FE32BF" w:rsidRPr="007E036A">
        <w:rPr>
          <w:rFonts w:ascii="Univers" w:hAnsi="Univers"/>
          <w:b/>
          <w:bCs/>
          <w:sz w:val="24"/>
          <w:szCs w:val="24"/>
          <w14:ligatures w14:val="none"/>
        </w:rPr>
        <w:t>: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>5</w:t>
      </w:r>
      <w:r w:rsidR="00BF2BBB" w:rsidRPr="007E036A">
        <w:rPr>
          <w:rFonts w:ascii="Univers" w:hAnsi="Univers"/>
          <w:b/>
          <w:bCs/>
          <w:sz w:val="24"/>
          <w:szCs w:val="24"/>
          <w14:ligatures w14:val="none"/>
        </w:rPr>
        <w:t>0</w:t>
      </w:r>
      <w:r w:rsidR="00E20D0B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– </w:t>
      </w:r>
      <w:r w:rsidR="00A877FF" w:rsidRPr="007E036A">
        <w:rPr>
          <w:rFonts w:ascii="Univers" w:hAnsi="Univers"/>
          <w:b/>
          <w:bCs/>
          <w:sz w:val="24"/>
          <w:szCs w:val="24"/>
          <w14:ligatures w14:val="none"/>
        </w:rPr>
        <w:t>9</w:t>
      </w:r>
      <w:r w:rsidR="00E20D0B" w:rsidRPr="007E036A">
        <w:rPr>
          <w:rFonts w:ascii="Univers" w:hAnsi="Univers"/>
          <w:b/>
          <w:bCs/>
          <w:sz w:val="24"/>
          <w:szCs w:val="24"/>
          <w14:ligatures w14:val="none"/>
        </w:rPr>
        <w:t>: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>1</w:t>
      </w:r>
      <w:r w:rsidR="00BF2BBB" w:rsidRPr="007E036A">
        <w:rPr>
          <w:rFonts w:ascii="Univers" w:hAnsi="Univers"/>
          <w:b/>
          <w:bCs/>
          <w:sz w:val="24"/>
          <w:szCs w:val="24"/>
          <w14:ligatures w14:val="none"/>
        </w:rPr>
        <w:t>0</w:t>
      </w:r>
      <w:r w:rsidR="00E20D0B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</w:t>
      </w:r>
      <w:r w:rsidR="00832794" w:rsidRPr="007E036A">
        <w:rPr>
          <w:rFonts w:ascii="Univers" w:hAnsi="Univers"/>
          <w:b/>
          <w:bCs/>
          <w:sz w:val="24"/>
          <w:szCs w:val="24"/>
          <w14:ligatures w14:val="none"/>
        </w:rPr>
        <w:t>am</w:t>
      </w:r>
      <w:r w:rsidR="00FE32BF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>Panel Discussion</w:t>
      </w:r>
      <w:r w:rsidR="007E036A" w:rsidRPr="007E036A">
        <w:rPr>
          <w:rFonts w:ascii="Univers" w:hAnsi="Univers"/>
          <w:sz w:val="24"/>
          <w:szCs w:val="24"/>
          <w14:ligatures w14:val="none"/>
        </w:rPr>
        <w:t xml:space="preserve"> –</w:t>
      </w:r>
      <w:r w:rsidRPr="007E036A">
        <w:rPr>
          <w:rFonts w:ascii="Univers" w:hAnsi="Univers"/>
          <w:sz w:val="24"/>
          <w:szCs w:val="24"/>
          <w14:ligatures w14:val="none"/>
        </w:rPr>
        <w:t xml:space="preserve"> T. Brett Reece</w:t>
      </w:r>
      <w:r w:rsidR="00BF2BBB" w:rsidRPr="007E036A">
        <w:rPr>
          <w:rFonts w:ascii="Univers" w:hAnsi="Univers"/>
          <w:sz w:val="24"/>
          <w:szCs w:val="24"/>
          <w14:ligatures w14:val="none"/>
        </w:rPr>
        <w:t>, MD</w:t>
      </w:r>
      <w:r w:rsidRPr="007E036A">
        <w:rPr>
          <w:rFonts w:ascii="Univers" w:hAnsi="Univers"/>
          <w:sz w:val="24"/>
          <w:szCs w:val="24"/>
          <w14:ligatures w14:val="none"/>
        </w:rPr>
        <w:t xml:space="preserve">, Josue Chery, MD, </w:t>
      </w:r>
      <w:r w:rsidR="008E4389">
        <w:rPr>
          <w:rFonts w:ascii="Univers" w:hAnsi="Univers"/>
          <w:sz w:val="24"/>
          <w:szCs w:val="24"/>
        </w:rPr>
        <w:t>Aarti Sarwal, MD, Aida Sehic, PhD</w:t>
      </w:r>
    </w:p>
    <w:p w14:paraId="129991BF" w14:textId="73AD8288" w:rsidR="00A877FF" w:rsidRPr="007E036A" w:rsidRDefault="47459B29" w:rsidP="007E036A">
      <w:pPr>
        <w:spacing w:after="0" w:line="240" w:lineRule="auto"/>
        <w:rPr>
          <w:rFonts w:ascii="Univers" w:hAnsi="Univers"/>
          <w:i/>
          <w:iCs/>
          <w:sz w:val="24"/>
          <w:szCs w:val="24"/>
          <w14:ligatures w14:val="none"/>
        </w:rPr>
      </w:pPr>
      <w:r w:rsidRPr="007E036A">
        <w:rPr>
          <w:rFonts w:ascii="Univers" w:hAnsi="Univers"/>
          <w:i/>
          <w:iCs/>
          <w:sz w:val="24"/>
          <w:szCs w:val="24"/>
          <w14:ligatures w14:val="none"/>
        </w:rPr>
        <w:t xml:space="preserve">The </w:t>
      </w:r>
      <w:r w:rsidR="339C7132" w:rsidRPr="007E036A">
        <w:rPr>
          <w:rFonts w:ascii="Univers" w:hAnsi="Univers"/>
          <w:i/>
          <w:iCs/>
          <w:sz w:val="24"/>
          <w:szCs w:val="24"/>
          <w14:ligatures w14:val="none"/>
        </w:rPr>
        <w:t>rol</w:t>
      </w:r>
      <w:r w:rsidR="005B1D50" w:rsidRPr="007E036A">
        <w:rPr>
          <w:rFonts w:ascii="Univers" w:hAnsi="Univers"/>
          <w:i/>
          <w:iCs/>
          <w:sz w:val="24"/>
          <w:szCs w:val="24"/>
          <w14:ligatures w14:val="none"/>
        </w:rPr>
        <w:t>e of neuromonitoring</w:t>
      </w:r>
    </w:p>
    <w:p w14:paraId="26496A25" w14:textId="77777777" w:rsidR="00A877FF" w:rsidRPr="007E036A" w:rsidRDefault="00A877FF" w:rsidP="007E036A">
      <w:pPr>
        <w:spacing w:after="0" w:line="240" w:lineRule="auto"/>
        <w:rPr>
          <w:rFonts w:ascii="Univers" w:hAnsi="Univers"/>
          <w:sz w:val="24"/>
          <w:szCs w:val="24"/>
          <w14:ligatures w14:val="none"/>
        </w:rPr>
      </w:pPr>
    </w:p>
    <w:p w14:paraId="4DB7ADE8" w14:textId="1D5477DE" w:rsidR="00A877FF" w:rsidRPr="007E036A" w:rsidRDefault="00A877FF" w:rsidP="007E036A">
      <w:pPr>
        <w:spacing w:after="0" w:line="240" w:lineRule="auto"/>
        <w:rPr>
          <w:rFonts w:ascii="Univers" w:hAnsi="Univers"/>
          <w:sz w:val="24"/>
          <w:szCs w:val="24"/>
        </w:rPr>
      </w:pPr>
      <w:r w:rsidRPr="007E036A">
        <w:rPr>
          <w:rFonts w:ascii="Univers" w:hAnsi="Univers"/>
          <w:b/>
          <w:bCs/>
          <w:sz w:val="24"/>
          <w:szCs w:val="24"/>
          <w14:ligatures w14:val="none"/>
        </w:rPr>
        <w:t>9:</w:t>
      </w:r>
      <w:r w:rsidR="005B1D50" w:rsidRPr="007E036A">
        <w:rPr>
          <w:rFonts w:ascii="Univers" w:hAnsi="Univers"/>
          <w:b/>
          <w:bCs/>
          <w:sz w:val="24"/>
          <w:szCs w:val="24"/>
          <w14:ligatures w14:val="none"/>
        </w:rPr>
        <w:t>15</w:t>
      </w:r>
      <w:r w:rsidR="00BF2BBB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– 9:</w:t>
      </w:r>
      <w:r w:rsidR="005B1D50" w:rsidRPr="007E036A">
        <w:rPr>
          <w:rFonts w:ascii="Univers" w:hAnsi="Univers"/>
          <w:b/>
          <w:bCs/>
          <w:sz w:val="24"/>
          <w:szCs w:val="24"/>
          <w14:ligatures w14:val="none"/>
        </w:rPr>
        <w:t>35</w:t>
      </w:r>
      <w:r w:rsidR="00B84B92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am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</w:t>
      </w:r>
      <w:r w:rsidR="005B1D50" w:rsidRPr="007E036A">
        <w:rPr>
          <w:rFonts w:ascii="Univers" w:hAnsi="Univers"/>
          <w:b/>
          <w:bCs/>
          <w:sz w:val="24"/>
          <w:szCs w:val="24"/>
          <w14:ligatures w14:val="none"/>
        </w:rPr>
        <w:t>Panel Discussion</w:t>
      </w:r>
      <w:r w:rsidR="007E036A" w:rsidRPr="007E036A">
        <w:rPr>
          <w:rFonts w:ascii="Univers" w:hAnsi="Univers"/>
          <w:sz w:val="24"/>
          <w:szCs w:val="24"/>
          <w14:ligatures w14:val="none"/>
        </w:rPr>
        <w:t xml:space="preserve"> –</w:t>
      </w:r>
      <w:r w:rsidR="005B1D50" w:rsidRPr="007E036A">
        <w:rPr>
          <w:rFonts w:ascii="Univers" w:hAnsi="Univers"/>
          <w:sz w:val="24"/>
          <w:szCs w:val="24"/>
          <w14:ligatures w14:val="none"/>
        </w:rPr>
        <w:t xml:space="preserve"> </w:t>
      </w:r>
      <w:r w:rsidR="008E4389">
        <w:rPr>
          <w:rFonts w:ascii="Univers" w:hAnsi="Univers"/>
          <w:sz w:val="24"/>
          <w:szCs w:val="24"/>
          <w14:ligatures w14:val="none"/>
        </w:rPr>
        <w:t xml:space="preserve">Josue Chery, MD, </w:t>
      </w:r>
      <w:r w:rsidR="00B9704F" w:rsidRPr="007E036A">
        <w:rPr>
          <w:rFonts w:ascii="Univers" w:hAnsi="Univers"/>
          <w:sz w:val="24"/>
          <w:szCs w:val="24"/>
          <w14:ligatures w14:val="none"/>
        </w:rPr>
        <w:t>Leora Yarboro, MD</w:t>
      </w:r>
      <w:r w:rsidR="008E4389">
        <w:rPr>
          <w:rFonts w:ascii="Univers" w:hAnsi="Univers"/>
          <w:sz w:val="24"/>
          <w:szCs w:val="24"/>
          <w14:ligatures w14:val="none"/>
        </w:rPr>
        <w:t>, Christin Kim, MD</w:t>
      </w:r>
    </w:p>
    <w:p w14:paraId="43549608" w14:textId="7B102D1B" w:rsidR="00A877FF" w:rsidRPr="007E036A" w:rsidRDefault="00B9704F" w:rsidP="007E036A">
      <w:pPr>
        <w:spacing w:after="0" w:line="240" w:lineRule="auto"/>
        <w:rPr>
          <w:rFonts w:ascii="Univers" w:hAnsi="Univers"/>
          <w:i/>
          <w:iCs/>
          <w:sz w:val="24"/>
          <w:szCs w:val="24"/>
          <w14:ligatures w14:val="none"/>
        </w:rPr>
      </w:pPr>
      <w:r w:rsidRPr="007E036A">
        <w:rPr>
          <w:rFonts w:ascii="Univers" w:hAnsi="Univers"/>
          <w:i/>
          <w:iCs/>
          <w:sz w:val="24"/>
          <w:szCs w:val="24"/>
          <w14:ligatures w14:val="none"/>
        </w:rPr>
        <w:t xml:space="preserve">Surgical </w:t>
      </w:r>
      <w:r w:rsidR="00A877FF" w:rsidRPr="007E036A">
        <w:rPr>
          <w:rFonts w:ascii="Univers" w:hAnsi="Univers"/>
          <w:i/>
          <w:iCs/>
          <w:sz w:val="24"/>
          <w:szCs w:val="24"/>
          <w14:ligatures w14:val="none"/>
        </w:rPr>
        <w:t xml:space="preserve">management </w:t>
      </w:r>
      <w:r w:rsidR="3947ED10" w:rsidRPr="007E036A">
        <w:rPr>
          <w:rFonts w:ascii="Univers" w:hAnsi="Univers"/>
          <w:i/>
          <w:iCs/>
          <w:sz w:val="24"/>
          <w:szCs w:val="24"/>
          <w14:ligatures w14:val="none"/>
        </w:rPr>
        <w:t>of</w:t>
      </w:r>
      <w:r w:rsidR="00A877FF" w:rsidRPr="007E036A">
        <w:rPr>
          <w:rFonts w:ascii="Univers" w:hAnsi="Univers"/>
          <w:i/>
          <w:iCs/>
          <w:sz w:val="24"/>
          <w:szCs w:val="24"/>
          <w14:ligatures w14:val="none"/>
        </w:rPr>
        <w:t xml:space="preserve"> </w:t>
      </w:r>
      <w:r w:rsidRPr="007E036A">
        <w:rPr>
          <w:rFonts w:ascii="Univers" w:hAnsi="Univers"/>
          <w:i/>
          <w:iCs/>
          <w:sz w:val="24"/>
          <w:szCs w:val="24"/>
          <w14:ligatures w14:val="none"/>
        </w:rPr>
        <w:t>acute aortic</w:t>
      </w:r>
      <w:r w:rsidR="5F38CFBA" w:rsidRPr="007E036A">
        <w:rPr>
          <w:rFonts w:ascii="Univers" w:hAnsi="Univers"/>
          <w:i/>
          <w:iCs/>
          <w:sz w:val="24"/>
          <w:szCs w:val="24"/>
          <w14:ligatures w14:val="none"/>
        </w:rPr>
        <w:t xml:space="preserve"> dissection</w:t>
      </w:r>
      <w:r w:rsidRPr="007E036A">
        <w:rPr>
          <w:rFonts w:ascii="Univers" w:hAnsi="Univers"/>
          <w:i/>
          <w:iCs/>
          <w:sz w:val="24"/>
          <w:szCs w:val="24"/>
          <w14:ligatures w14:val="none"/>
        </w:rPr>
        <w:t xml:space="preserve"> (How much surgery do you need?)</w:t>
      </w:r>
    </w:p>
    <w:p w14:paraId="3EA18427" w14:textId="77777777" w:rsidR="007E036A" w:rsidRPr="007E036A" w:rsidRDefault="007E036A" w:rsidP="007E036A">
      <w:pPr>
        <w:spacing w:after="0" w:line="240" w:lineRule="auto"/>
        <w:rPr>
          <w:rFonts w:ascii="Univers" w:hAnsi="Univers"/>
          <w:sz w:val="24"/>
          <w:szCs w:val="24"/>
          <w14:ligatures w14:val="none"/>
        </w:rPr>
      </w:pPr>
    </w:p>
    <w:p w14:paraId="3DEAD613" w14:textId="653045E0" w:rsidR="00BF2BBB" w:rsidRPr="007E036A" w:rsidRDefault="00BF2BBB" w:rsidP="007E036A">
      <w:pPr>
        <w:spacing w:after="0" w:line="240" w:lineRule="auto"/>
        <w:rPr>
          <w:rFonts w:ascii="Univers" w:hAnsi="Univers"/>
          <w:sz w:val="24"/>
          <w:szCs w:val="24"/>
          <w14:ligatures w14:val="none"/>
        </w:rPr>
      </w:pPr>
      <w:r w:rsidRPr="007E036A">
        <w:rPr>
          <w:rFonts w:ascii="Univers" w:hAnsi="Univers"/>
          <w:b/>
          <w:bCs/>
          <w:sz w:val="24"/>
          <w:szCs w:val="24"/>
          <w14:ligatures w14:val="none"/>
        </w:rPr>
        <w:t>9:40</w:t>
      </w:r>
      <w:r w:rsidR="00A7036E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– 10: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>00</w:t>
      </w:r>
      <w:r w:rsidR="00A7036E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am</w:t>
      </w:r>
      <w:r w:rsidR="007E036A" w:rsidRPr="007E036A">
        <w:rPr>
          <w:rFonts w:ascii="Univers" w:hAnsi="Univers"/>
          <w:sz w:val="24"/>
          <w:szCs w:val="24"/>
          <w14:ligatures w14:val="none"/>
        </w:rPr>
        <w:t xml:space="preserve"> – </w:t>
      </w:r>
      <w:r w:rsidR="00B84B92" w:rsidRPr="007E036A">
        <w:rPr>
          <w:rFonts w:ascii="Univers" w:hAnsi="Univers"/>
          <w:sz w:val="24"/>
          <w:szCs w:val="24"/>
          <w14:ligatures w14:val="none"/>
        </w:rPr>
        <w:t>Nayef Abouzaki, MD</w:t>
      </w:r>
      <w:r w:rsidRPr="007E036A">
        <w:rPr>
          <w:rFonts w:ascii="Univers" w:hAnsi="Univers"/>
          <w:sz w:val="24"/>
          <w:szCs w:val="24"/>
          <w14:ligatures w14:val="none"/>
        </w:rPr>
        <w:t xml:space="preserve"> </w:t>
      </w:r>
    </w:p>
    <w:p w14:paraId="2D4FC817" w14:textId="2BC4E6CE" w:rsidR="00A22BA6" w:rsidRPr="007E036A" w:rsidRDefault="00B9704F" w:rsidP="007E036A">
      <w:pPr>
        <w:spacing w:after="0" w:line="240" w:lineRule="auto"/>
        <w:rPr>
          <w:rFonts w:ascii="Univers" w:hAnsi="Univers"/>
          <w:i/>
          <w:iCs/>
          <w:sz w:val="24"/>
          <w:szCs w:val="24"/>
          <w14:ligatures w14:val="none"/>
        </w:rPr>
      </w:pPr>
      <w:r w:rsidRPr="007E036A">
        <w:rPr>
          <w:rFonts w:ascii="Univers" w:hAnsi="Univers"/>
          <w:i/>
          <w:iCs/>
          <w:sz w:val="24"/>
          <w:szCs w:val="24"/>
          <w14:ligatures w14:val="none"/>
        </w:rPr>
        <w:t xml:space="preserve">Outpatient surveillance </w:t>
      </w:r>
      <w:r w:rsidR="0CB2451D" w:rsidRPr="007E036A">
        <w:rPr>
          <w:rFonts w:ascii="Univers" w:hAnsi="Univers"/>
          <w:i/>
          <w:iCs/>
          <w:sz w:val="24"/>
          <w:szCs w:val="24"/>
          <w14:ligatures w14:val="none"/>
        </w:rPr>
        <w:t>of</w:t>
      </w:r>
      <w:r w:rsidRPr="007E036A">
        <w:rPr>
          <w:rFonts w:ascii="Univers" w:hAnsi="Univers"/>
          <w:i/>
          <w:iCs/>
          <w:sz w:val="24"/>
          <w:szCs w:val="24"/>
          <w14:ligatures w14:val="none"/>
        </w:rPr>
        <w:t xml:space="preserve"> aortic aneurysm</w:t>
      </w:r>
      <w:r w:rsidR="051B8248" w:rsidRPr="007E036A">
        <w:rPr>
          <w:rFonts w:ascii="Univers" w:hAnsi="Univers"/>
          <w:i/>
          <w:iCs/>
          <w:sz w:val="24"/>
          <w:szCs w:val="24"/>
          <w14:ligatures w14:val="none"/>
        </w:rPr>
        <w:t>s</w:t>
      </w:r>
    </w:p>
    <w:p w14:paraId="68BBF46B" w14:textId="77777777" w:rsidR="00A22BA6" w:rsidRPr="007E036A" w:rsidRDefault="00A22BA6" w:rsidP="007E036A">
      <w:pPr>
        <w:spacing w:after="0" w:line="240" w:lineRule="auto"/>
        <w:rPr>
          <w:rFonts w:ascii="Univers" w:hAnsi="Univers"/>
          <w:sz w:val="24"/>
          <w:szCs w:val="24"/>
          <w14:ligatures w14:val="none"/>
        </w:rPr>
      </w:pPr>
    </w:p>
    <w:p w14:paraId="5FBB012F" w14:textId="0ACC12E4" w:rsidR="00A7036E" w:rsidRPr="007E036A" w:rsidRDefault="00A22BA6" w:rsidP="007E036A">
      <w:pPr>
        <w:spacing w:after="0" w:line="240" w:lineRule="auto"/>
        <w:rPr>
          <w:rFonts w:ascii="Univers" w:hAnsi="Univers"/>
          <w:sz w:val="24"/>
          <w:szCs w:val="24"/>
          <w14:ligatures w14:val="none"/>
        </w:rPr>
      </w:pPr>
      <w:r w:rsidRPr="007E036A">
        <w:rPr>
          <w:rFonts w:ascii="Univers" w:hAnsi="Univers"/>
          <w:b/>
          <w:bCs/>
          <w:sz w:val="24"/>
          <w:szCs w:val="24"/>
          <w14:ligatures w14:val="none"/>
        </w:rPr>
        <w:lastRenderedPageBreak/>
        <w:t>10:</w:t>
      </w:r>
      <w:r w:rsidR="00BF2BBB" w:rsidRPr="007E036A">
        <w:rPr>
          <w:rFonts w:ascii="Univers" w:hAnsi="Univers"/>
          <w:b/>
          <w:bCs/>
          <w:sz w:val="24"/>
          <w:szCs w:val="24"/>
          <w14:ligatures w14:val="none"/>
        </w:rPr>
        <w:t>0</w:t>
      </w:r>
      <w:r w:rsidR="00B84B92" w:rsidRPr="007E036A">
        <w:rPr>
          <w:rFonts w:ascii="Univers" w:hAnsi="Univers"/>
          <w:b/>
          <w:bCs/>
          <w:sz w:val="24"/>
          <w:szCs w:val="24"/>
          <w14:ligatures w14:val="none"/>
        </w:rPr>
        <w:t>0</w:t>
      </w:r>
      <w:r w:rsidR="00BF2BBB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– 10:</w:t>
      </w:r>
      <w:r w:rsidR="00EE790F" w:rsidRPr="007E036A">
        <w:rPr>
          <w:rFonts w:ascii="Univers" w:hAnsi="Univers"/>
          <w:b/>
          <w:bCs/>
          <w:sz w:val="24"/>
          <w:szCs w:val="24"/>
          <w14:ligatures w14:val="none"/>
        </w:rPr>
        <w:t>15</w:t>
      </w:r>
      <w:r w:rsidR="007E036A">
        <w:rPr>
          <w:rFonts w:ascii="Univers" w:hAnsi="Univers"/>
          <w:b/>
          <w:bCs/>
          <w:sz w:val="24"/>
          <w:szCs w:val="24"/>
          <w14:ligatures w14:val="none"/>
        </w:rPr>
        <w:t xml:space="preserve"> am</w:t>
      </w:r>
      <w:r w:rsidR="00BF2BBB" w:rsidRPr="007E036A">
        <w:rPr>
          <w:rFonts w:ascii="Univers" w:hAnsi="Univers"/>
          <w:sz w:val="24"/>
          <w:szCs w:val="24"/>
          <w14:ligatures w14:val="none"/>
        </w:rPr>
        <w:t xml:space="preserve"> Coffee Break</w:t>
      </w:r>
    </w:p>
    <w:p w14:paraId="523BB4B5" w14:textId="77777777" w:rsidR="00BF2BBB" w:rsidRPr="007E036A" w:rsidRDefault="00BF2BBB" w:rsidP="007E036A">
      <w:pPr>
        <w:spacing w:after="0" w:line="240" w:lineRule="auto"/>
        <w:rPr>
          <w:rFonts w:ascii="Univers" w:hAnsi="Univers"/>
          <w:sz w:val="24"/>
          <w:szCs w:val="24"/>
          <w14:ligatures w14:val="none"/>
        </w:rPr>
      </w:pPr>
    </w:p>
    <w:p w14:paraId="691ED484" w14:textId="58201BD2" w:rsidR="00AD1B2F" w:rsidRPr="007E036A" w:rsidRDefault="00A22BA6" w:rsidP="007E036A">
      <w:pPr>
        <w:spacing w:after="0" w:line="240" w:lineRule="auto"/>
        <w:rPr>
          <w:rFonts w:ascii="Univers" w:hAnsi="Univers"/>
          <w:sz w:val="24"/>
          <w:szCs w:val="24"/>
        </w:rPr>
      </w:pPr>
      <w:r w:rsidRPr="007E036A">
        <w:rPr>
          <w:rFonts w:ascii="Univers" w:hAnsi="Univers"/>
          <w:b/>
          <w:bCs/>
          <w:sz w:val="24"/>
          <w:szCs w:val="24"/>
          <w14:ligatures w14:val="none"/>
        </w:rPr>
        <w:t>10:</w:t>
      </w:r>
      <w:r w:rsidR="00EE790F" w:rsidRPr="007E036A">
        <w:rPr>
          <w:rFonts w:ascii="Univers" w:hAnsi="Univers"/>
          <w:b/>
          <w:bCs/>
          <w:sz w:val="24"/>
          <w:szCs w:val="24"/>
          <w14:ligatures w14:val="none"/>
        </w:rPr>
        <w:t>15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— 1</w:t>
      </w:r>
      <w:r w:rsidR="00BF2BBB" w:rsidRPr="007E036A">
        <w:rPr>
          <w:rFonts w:ascii="Univers" w:hAnsi="Univers"/>
          <w:b/>
          <w:bCs/>
          <w:sz w:val="24"/>
          <w:szCs w:val="24"/>
          <w14:ligatures w14:val="none"/>
        </w:rPr>
        <w:t>0:</w:t>
      </w:r>
      <w:r w:rsidR="7570528F" w:rsidRPr="007E036A">
        <w:rPr>
          <w:rFonts w:ascii="Univers" w:hAnsi="Univers"/>
          <w:b/>
          <w:bCs/>
          <w:sz w:val="24"/>
          <w:szCs w:val="24"/>
          <w14:ligatures w14:val="none"/>
        </w:rPr>
        <w:t>3</w:t>
      </w:r>
      <w:r w:rsidR="00EE790F" w:rsidRPr="007E036A">
        <w:rPr>
          <w:rFonts w:ascii="Univers" w:hAnsi="Univers"/>
          <w:b/>
          <w:bCs/>
          <w:sz w:val="24"/>
          <w:szCs w:val="24"/>
          <w14:ligatures w14:val="none"/>
        </w:rPr>
        <w:t>5</w:t>
      </w:r>
      <w:r w:rsidR="00832794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>am</w:t>
      </w:r>
      <w:r w:rsidRPr="007E036A">
        <w:rPr>
          <w:rFonts w:ascii="Univers" w:hAnsi="Univers"/>
          <w:sz w:val="24"/>
          <w:szCs w:val="24"/>
          <w14:ligatures w14:val="none"/>
        </w:rPr>
        <w:t xml:space="preserve"> </w:t>
      </w:r>
      <w:r w:rsidR="007E036A" w:rsidRPr="007E036A">
        <w:rPr>
          <w:rFonts w:ascii="Univers" w:hAnsi="Univers"/>
          <w:sz w:val="24"/>
          <w:szCs w:val="24"/>
          <w14:ligatures w14:val="none"/>
        </w:rPr>
        <w:t xml:space="preserve">– </w:t>
      </w:r>
      <w:r w:rsidR="00EE790F" w:rsidRPr="007E036A">
        <w:rPr>
          <w:rFonts w:ascii="Univers" w:hAnsi="Univers"/>
          <w:sz w:val="24"/>
          <w:szCs w:val="24"/>
          <w14:ligatures w14:val="none"/>
        </w:rPr>
        <w:t>Animesh Rathore</w:t>
      </w:r>
      <w:r w:rsidR="1A682D42" w:rsidRPr="007E036A">
        <w:rPr>
          <w:rFonts w:ascii="Univers" w:hAnsi="Univers"/>
          <w:sz w:val="24"/>
          <w:szCs w:val="24"/>
          <w14:ligatures w14:val="none"/>
        </w:rPr>
        <w:t xml:space="preserve">, MD </w:t>
      </w:r>
    </w:p>
    <w:p w14:paraId="0728DE7B" w14:textId="2597A2FD" w:rsidR="4A6D7C9E" w:rsidRPr="007E036A" w:rsidRDefault="4A6D7C9E" w:rsidP="007E036A">
      <w:pPr>
        <w:spacing w:after="0" w:line="240" w:lineRule="auto"/>
        <w:rPr>
          <w:rFonts w:ascii="Univers" w:hAnsi="Univers"/>
        </w:rPr>
      </w:pPr>
      <w:r w:rsidRPr="007E036A">
        <w:rPr>
          <w:rFonts w:ascii="Univers" w:hAnsi="Univers"/>
          <w:i/>
          <w:iCs/>
          <w:sz w:val="24"/>
          <w:szCs w:val="24"/>
        </w:rPr>
        <w:t>Endovascular repair of the ascending aorta</w:t>
      </w:r>
    </w:p>
    <w:p w14:paraId="12C00CF1" w14:textId="213D107F" w:rsidR="00FE32BF" w:rsidRPr="007E036A" w:rsidRDefault="00FE32BF" w:rsidP="007E036A">
      <w:pPr>
        <w:spacing w:after="0" w:line="240" w:lineRule="auto"/>
        <w:rPr>
          <w:rFonts w:ascii="Univers" w:hAnsi="Univers"/>
          <w:sz w:val="24"/>
          <w:szCs w:val="24"/>
          <w14:ligatures w14:val="none"/>
        </w:rPr>
      </w:pPr>
    </w:p>
    <w:p w14:paraId="6CF0C88B" w14:textId="20267DBB" w:rsidR="00E20D0B" w:rsidRPr="007E036A" w:rsidRDefault="00E20D0B" w:rsidP="007E036A">
      <w:pPr>
        <w:widowControl w:val="0"/>
        <w:spacing w:after="0" w:line="240" w:lineRule="auto"/>
        <w:rPr>
          <w:rFonts w:ascii="Univers" w:hAnsi="Univers"/>
          <w:sz w:val="24"/>
          <w:szCs w:val="24"/>
        </w:rPr>
      </w:pPr>
      <w:r w:rsidRPr="007E036A">
        <w:rPr>
          <w:rFonts w:ascii="Univers" w:hAnsi="Univers"/>
          <w:b/>
          <w:bCs/>
          <w:sz w:val="24"/>
          <w:szCs w:val="24"/>
          <w14:ligatures w14:val="none"/>
        </w:rPr>
        <w:t>1</w:t>
      </w:r>
      <w:r w:rsidR="00BF2BBB" w:rsidRPr="007E036A">
        <w:rPr>
          <w:rFonts w:ascii="Univers" w:hAnsi="Univers"/>
          <w:b/>
          <w:bCs/>
          <w:sz w:val="24"/>
          <w:szCs w:val="24"/>
          <w14:ligatures w14:val="none"/>
        </w:rPr>
        <w:t>0:</w:t>
      </w:r>
      <w:r w:rsidR="46214018" w:rsidRPr="007E036A">
        <w:rPr>
          <w:rFonts w:ascii="Univers" w:hAnsi="Univers"/>
          <w:b/>
          <w:bCs/>
          <w:sz w:val="24"/>
          <w:szCs w:val="24"/>
          <w14:ligatures w14:val="none"/>
        </w:rPr>
        <w:t>40</w:t>
      </w:r>
      <w:r w:rsidR="00BF2BBB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– 11:</w:t>
      </w:r>
      <w:r w:rsidR="00EE790F" w:rsidRPr="007E036A">
        <w:rPr>
          <w:rFonts w:ascii="Univers" w:hAnsi="Univers"/>
          <w:b/>
          <w:bCs/>
          <w:sz w:val="24"/>
          <w:szCs w:val="24"/>
          <w14:ligatures w14:val="none"/>
        </w:rPr>
        <w:t>1</w:t>
      </w:r>
      <w:r w:rsidR="00BF2BBB" w:rsidRPr="007E036A">
        <w:rPr>
          <w:rFonts w:ascii="Univers" w:hAnsi="Univers"/>
          <w:b/>
          <w:bCs/>
          <w:sz w:val="24"/>
          <w:szCs w:val="24"/>
          <w14:ligatures w14:val="none"/>
        </w:rPr>
        <w:t>0</w:t>
      </w:r>
      <w:r w:rsidR="00832794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</w:t>
      </w:r>
      <w:r w:rsidR="00A7036E" w:rsidRPr="007E036A">
        <w:rPr>
          <w:rFonts w:ascii="Univers" w:hAnsi="Univers"/>
          <w:b/>
          <w:bCs/>
          <w:sz w:val="24"/>
          <w:szCs w:val="24"/>
          <w14:ligatures w14:val="none"/>
        </w:rPr>
        <w:t>am</w:t>
      </w:r>
      <w:r w:rsidR="00FE32BF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</w:t>
      </w:r>
      <w:r w:rsidR="00EE790F" w:rsidRPr="007E036A">
        <w:rPr>
          <w:rFonts w:ascii="Univers" w:hAnsi="Univers"/>
          <w:b/>
          <w:bCs/>
          <w:sz w:val="24"/>
          <w:szCs w:val="24"/>
          <w14:ligatures w14:val="none"/>
        </w:rPr>
        <w:t>Panel Discussion</w:t>
      </w:r>
      <w:r w:rsidR="00EE790F" w:rsidRPr="007E036A">
        <w:rPr>
          <w:rFonts w:ascii="Univers" w:hAnsi="Univers"/>
          <w:sz w:val="24"/>
          <w:szCs w:val="24"/>
          <w14:ligatures w14:val="none"/>
        </w:rPr>
        <w:t xml:space="preserve"> </w:t>
      </w:r>
      <w:r w:rsidR="007E036A" w:rsidRPr="007E036A">
        <w:rPr>
          <w:rFonts w:ascii="Univers" w:hAnsi="Univers"/>
          <w:sz w:val="24"/>
          <w:szCs w:val="24"/>
          <w14:ligatures w14:val="none"/>
        </w:rPr>
        <w:t xml:space="preserve">– </w:t>
      </w:r>
      <w:r w:rsidR="00EE790F" w:rsidRPr="007E036A">
        <w:rPr>
          <w:rFonts w:ascii="Univers" w:hAnsi="Univers"/>
          <w:sz w:val="24"/>
          <w:szCs w:val="24"/>
          <w14:ligatures w14:val="none"/>
        </w:rPr>
        <w:t>Animesh Rathore</w:t>
      </w:r>
      <w:r w:rsidR="00A22BA6" w:rsidRPr="007E036A">
        <w:rPr>
          <w:rFonts w:ascii="Univers" w:hAnsi="Univers"/>
          <w:sz w:val="24"/>
          <w:szCs w:val="24"/>
          <w14:ligatures w14:val="none"/>
        </w:rPr>
        <w:t>, MD</w:t>
      </w:r>
      <w:r w:rsidR="00EE790F" w:rsidRPr="007E036A">
        <w:rPr>
          <w:rFonts w:ascii="Univers" w:hAnsi="Univers"/>
          <w:sz w:val="24"/>
          <w:szCs w:val="24"/>
          <w14:ligatures w14:val="none"/>
        </w:rPr>
        <w:t>, Daniel Newton MD, Josue Chery, MD</w:t>
      </w:r>
      <w:r w:rsidR="0394B04B" w:rsidRPr="007E036A">
        <w:rPr>
          <w:rFonts w:ascii="Univers" w:hAnsi="Univers"/>
          <w:sz w:val="24"/>
          <w:szCs w:val="24"/>
          <w14:ligatures w14:val="none"/>
        </w:rPr>
        <w:t xml:space="preserve">, </w:t>
      </w:r>
      <w:r w:rsidR="0394B04B" w:rsidRPr="007E036A">
        <w:rPr>
          <w:rFonts w:ascii="Univers" w:hAnsi="Univers"/>
          <w:sz w:val="24"/>
          <w:szCs w:val="24"/>
        </w:rPr>
        <w:t>Robert Larson, MD</w:t>
      </w:r>
      <w:r w:rsidR="008E4389">
        <w:rPr>
          <w:rFonts w:ascii="Univers" w:hAnsi="Univers"/>
          <w:sz w:val="24"/>
          <w:szCs w:val="24"/>
        </w:rPr>
        <w:t>, Josue Chery, MD</w:t>
      </w:r>
    </w:p>
    <w:p w14:paraId="4A022F50" w14:textId="10440C3C" w:rsidR="783A01F5" w:rsidRPr="007E036A" w:rsidRDefault="783A01F5" w:rsidP="007E036A">
      <w:pPr>
        <w:widowControl w:val="0"/>
        <w:spacing w:after="0" w:line="240" w:lineRule="auto"/>
        <w:rPr>
          <w:rFonts w:ascii="Univers" w:hAnsi="Univers"/>
          <w:i/>
          <w:iCs/>
          <w:sz w:val="24"/>
          <w:szCs w:val="24"/>
        </w:rPr>
      </w:pPr>
      <w:r w:rsidRPr="007E036A">
        <w:rPr>
          <w:rFonts w:ascii="Univers" w:hAnsi="Univers"/>
          <w:i/>
          <w:iCs/>
          <w:sz w:val="24"/>
          <w:szCs w:val="24"/>
        </w:rPr>
        <w:t>Barriers to the endovascular repair of the proximal aorta</w:t>
      </w:r>
    </w:p>
    <w:p w14:paraId="0D8AED39" w14:textId="77777777" w:rsidR="00FE32BF" w:rsidRPr="007E036A" w:rsidRDefault="00FE32BF" w:rsidP="007E036A">
      <w:pPr>
        <w:spacing w:after="0" w:line="240" w:lineRule="auto"/>
        <w:rPr>
          <w:rFonts w:ascii="Univers" w:hAnsi="Univers"/>
          <w:sz w:val="24"/>
          <w:szCs w:val="24"/>
          <w14:ligatures w14:val="none"/>
        </w:rPr>
      </w:pPr>
      <w:r w:rsidRPr="007E036A">
        <w:rPr>
          <w:rFonts w:ascii="Univers" w:hAnsi="Univers"/>
          <w:sz w:val="24"/>
          <w:szCs w:val="24"/>
          <w14:ligatures w14:val="none"/>
        </w:rPr>
        <w:t> </w:t>
      </w:r>
    </w:p>
    <w:p w14:paraId="33B872B4" w14:textId="703F3152" w:rsidR="00FE32BF" w:rsidRPr="007E036A" w:rsidRDefault="000B7A08" w:rsidP="007E036A">
      <w:pPr>
        <w:spacing w:after="0" w:line="240" w:lineRule="auto"/>
        <w:rPr>
          <w:rFonts w:ascii="Univers" w:hAnsi="Univers"/>
          <w:sz w:val="24"/>
          <w:szCs w:val="24"/>
        </w:rPr>
      </w:pPr>
      <w:r w:rsidRPr="007E036A">
        <w:rPr>
          <w:rFonts w:ascii="Univers" w:hAnsi="Univers"/>
          <w:b/>
          <w:bCs/>
          <w:sz w:val="24"/>
          <w:szCs w:val="24"/>
          <w14:ligatures w14:val="none"/>
        </w:rPr>
        <w:t>1</w:t>
      </w:r>
      <w:r w:rsidR="15DA47D5" w:rsidRPr="007E036A">
        <w:rPr>
          <w:rFonts w:ascii="Univers" w:hAnsi="Univers"/>
          <w:b/>
          <w:bCs/>
          <w:sz w:val="24"/>
          <w:szCs w:val="24"/>
          <w14:ligatures w14:val="none"/>
        </w:rPr>
        <w:t>1</w:t>
      </w:r>
      <w:r w:rsidR="00E20D0B" w:rsidRPr="007E036A">
        <w:rPr>
          <w:rFonts w:ascii="Univers" w:hAnsi="Univers"/>
          <w:b/>
          <w:bCs/>
          <w:sz w:val="24"/>
          <w:szCs w:val="24"/>
          <w14:ligatures w14:val="none"/>
        </w:rPr>
        <w:t>:</w:t>
      </w:r>
      <w:r w:rsidR="00BF2BBB" w:rsidRPr="007E036A">
        <w:rPr>
          <w:rFonts w:ascii="Univers" w:hAnsi="Univers"/>
          <w:b/>
          <w:bCs/>
          <w:sz w:val="24"/>
          <w:szCs w:val="24"/>
          <w14:ligatures w14:val="none"/>
        </w:rPr>
        <w:t>20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</w:t>
      </w:r>
      <w:r w:rsidR="00832794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am 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– </w:t>
      </w:r>
      <w:r w:rsidR="00BF2BBB" w:rsidRPr="007E036A">
        <w:rPr>
          <w:rFonts w:ascii="Univers" w:hAnsi="Univers"/>
          <w:b/>
          <w:bCs/>
          <w:sz w:val="24"/>
          <w:szCs w:val="24"/>
          <w14:ligatures w14:val="none"/>
        </w:rPr>
        <w:t>11:</w:t>
      </w:r>
      <w:r w:rsidR="00EE790F" w:rsidRPr="007E036A">
        <w:rPr>
          <w:rFonts w:ascii="Univers" w:hAnsi="Univers"/>
          <w:b/>
          <w:bCs/>
          <w:sz w:val="24"/>
          <w:szCs w:val="24"/>
          <w14:ligatures w14:val="none"/>
        </w:rPr>
        <w:t>50</w:t>
      </w:r>
      <w:r w:rsidR="00FE32BF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</w:t>
      </w:r>
      <w:r w:rsidR="00BF2BBB" w:rsidRPr="007E036A">
        <w:rPr>
          <w:rFonts w:ascii="Univers" w:hAnsi="Univers"/>
          <w:b/>
          <w:bCs/>
          <w:sz w:val="24"/>
          <w:szCs w:val="24"/>
          <w14:ligatures w14:val="none"/>
        </w:rPr>
        <w:t>a</w:t>
      </w:r>
      <w:r w:rsidR="00FE32BF" w:rsidRPr="007E036A">
        <w:rPr>
          <w:rFonts w:ascii="Univers" w:hAnsi="Univers"/>
          <w:b/>
          <w:bCs/>
          <w:sz w:val="24"/>
          <w:szCs w:val="24"/>
          <w14:ligatures w14:val="none"/>
        </w:rPr>
        <w:t>m</w:t>
      </w:r>
      <w:r w:rsidR="00BB7498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Panel Discussion</w:t>
      </w:r>
      <w:r w:rsidR="00BB7498" w:rsidRPr="007E036A">
        <w:rPr>
          <w:rFonts w:ascii="Univers" w:hAnsi="Univers"/>
          <w:sz w:val="24"/>
          <w:szCs w:val="24"/>
          <w14:ligatures w14:val="none"/>
        </w:rPr>
        <w:t xml:space="preserve"> </w:t>
      </w:r>
      <w:r w:rsidR="007E036A" w:rsidRPr="007E036A">
        <w:rPr>
          <w:rFonts w:ascii="Univers" w:hAnsi="Univers"/>
          <w:sz w:val="24"/>
          <w:szCs w:val="24"/>
          <w14:ligatures w14:val="none"/>
        </w:rPr>
        <w:t xml:space="preserve">– T. </w:t>
      </w:r>
      <w:r w:rsidR="00BB7498" w:rsidRPr="007E036A">
        <w:rPr>
          <w:rFonts w:ascii="Univers" w:hAnsi="Univers"/>
          <w:sz w:val="24"/>
          <w:szCs w:val="24"/>
          <w14:ligatures w14:val="none"/>
        </w:rPr>
        <w:t>Brett Reece, MD, Leora Yarboro, MD</w:t>
      </w:r>
      <w:r w:rsidR="008E4389">
        <w:rPr>
          <w:rFonts w:ascii="Univers" w:hAnsi="Univers"/>
          <w:sz w:val="24"/>
          <w:szCs w:val="24"/>
          <w14:ligatures w14:val="none"/>
        </w:rPr>
        <w:t>, Nayef Abouzaki, MD, Daniel Newton, MD</w:t>
      </w:r>
    </w:p>
    <w:p w14:paraId="5018B22A" w14:textId="00D63D8B" w:rsidR="00FE32BF" w:rsidRPr="007E036A" w:rsidRDefault="00BB7498" w:rsidP="007E036A">
      <w:pPr>
        <w:spacing w:after="0" w:line="240" w:lineRule="auto"/>
        <w:rPr>
          <w:rFonts w:ascii="Univers" w:hAnsi="Univers"/>
          <w:i/>
          <w:iCs/>
          <w:sz w:val="24"/>
          <w:szCs w:val="24"/>
        </w:rPr>
      </w:pPr>
      <w:r w:rsidRPr="007E036A">
        <w:rPr>
          <w:rFonts w:ascii="Univers" w:hAnsi="Univers"/>
          <w:i/>
          <w:iCs/>
          <w:sz w:val="24"/>
          <w:szCs w:val="24"/>
        </w:rPr>
        <w:t>Repair thresholds for genetic aortopathies</w:t>
      </w:r>
    </w:p>
    <w:p w14:paraId="69C681DE" w14:textId="77777777" w:rsidR="007E036A" w:rsidRDefault="007E036A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</w:p>
    <w:p w14:paraId="0F53157E" w14:textId="2F87048E" w:rsidR="00F96151" w:rsidRPr="007E036A" w:rsidRDefault="00FE32BF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  <w:r w:rsidRPr="007E036A">
        <w:rPr>
          <w:rFonts w:ascii="Univers" w:hAnsi="Univers"/>
          <w:b/>
          <w:bCs/>
          <w:sz w:val="24"/>
          <w:szCs w:val="24"/>
          <w14:ligatures w14:val="none"/>
        </w:rPr>
        <w:t>1</w:t>
      </w:r>
      <w:r w:rsidR="00BB7498" w:rsidRPr="007E036A">
        <w:rPr>
          <w:rFonts w:ascii="Univers" w:hAnsi="Univers"/>
          <w:b/>
          <w:bCs/>
          <w:sz w:val="24"/>
          <w:szCs w:val="24"/>
          <w14:ligatures w14:val="none"/>
        </w:rPr>
        <w:t>1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>:</w:t>
      </w:r>
      <w:r w:rsidR="00BB7498" w:rsidRPr="007E036A">
        <w:rPr>
          <w:rFonts w:ascii="Univers" w:hAnsi="Univers"/>
          <w:b/>
          <w:bCs/>
          <w:sz w:val="24"/>
          <w:szCs w:val="24"/>
          <w14:ligatures w14:val="none"/>
        </w:rPr>
        <w:t>55</w:t>
      </w:r>
      <w:r w:rsidR="000B7A08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–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</w:t>
      </w:r>
      <w:r w:rsidR="00BB7498" w:rsidRPr="007E036A">
        <w:rPr>
          <w:rFonts w:ascii="Univers" w:hAnsi="Univers"/>
          <w:b/>
          <w:bCs/>
          <w:sz w:val="24"/>
          <w:szCs w:val="24"/>
          <w14:ligatures w14:val="none"/>
        </w:rPr>
        <w:t>12:00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pm</w:t>
      </w:r>
      <w:r w:rsidRPr="007E036A">
        <w:rPr>
          <w:rFonts w:ascii="Univers" w:hAnsi="Univers"/>
          <w:sz w:val="24"/>
          <w:szCs w:val="24"/>
          <w14:ligatures w14:val="none"/>
        </w:rPr>
        <w:t xml:space="preserve"> </w:t>
      </w:r>
      <w:r w:rsidR="00F96151" w:rsidRPr="007E036A">
        <w:rPr>
          <w:rFonts w:ascii="Univers" w:hAnsi="Univers"/>
          <w:sz w:val="24"/>
          <w:szCs w:val="24"/>
          <w14:ligatures w14:val="none"/>
        </w:rPr>
        <w:t>Conclusion of the didactics</w:t>
      </w:r>
    </w:p>
    <w:p w14:paraId="2FF6E096" w14:textId="77777777" w:rsidR="00F96151" w:rsidRPr="007E036A" w:rsidRDefault="00F96151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</w:p>
    <w:p w14:paraId="6329740C" w14:textId="3BB79461" w:rsidR="00DB7261" w:rsidRPr="007E036A" w:rsidRDefault="00F96151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  <w:r w:rsidRPr="007E036A">
        <w:rPr>
          <w:rFonts w:ascii="Univers" w:hAnsi="Univers"/>
          <w:b/>
          <w:bCs/>
          <w:sz w:val="24"/>
          <w:szCs w:val="24"/>
          <w14:ligatures w14:val="none"/>
        </w:rPr>
        <w:t>12:00 – 1</w:t>
      </w:r>
      <w:r w:rsidR="007E036A" w:rsidRPr="007E036A">
        <w:rPr>
          <w:rFonts w:ascii="Univers" w:hAnsi="Univers"/>
          <w:b/>
          <w:bCs/>
          <w:sz w:val="24"/>
          <w:szCs w:val="24"/>
          <w14:ligatures w14:val="none"/>
        </w:rPr>
        <w:t>2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>:</w:t>
      </w:r>
      <w:r w:rsidR="007E036A" w:rsidRPr="007E036A">
        <w:rPr>
          <w:rFonts w:ascii="Univers" w:hAnsi="Univers"/>
          <w:b/>
          <w:bCs/>
          <w:sz w:val="24"/>
          <w:szCs w:val="24"/>
          <w14:ligatures w14:val="none"/>
        </w:rPr>
        <w:t>4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0 </w:t>
      </w:r>
      <w:r w:rsidR="007E036A" w:rsidRPr="007E036A">
        <w:rPr>
          <w:rFonts w:ascii="Univers" w:hAnsi="Univers"/>
          <w:b/>
          <w:bCs/>
          <w:sz w:val="24"/>
          <w:szCs w:val="24"/>
          <w14:ligatures w14:val="none"/>
        </w:rPr>
        <w:t>pm</w:t>
      </w:r>
      <w:r w:rsidRPr="007E036A">
        <w:rPr>
          <w:rFonts w:ascii="Univers" w:hAnsi="Univers"/>
          <w:sz w:val="24"/>
          <w:szCs w:val="24"/>
          <w14:ligatures w14:val="none"/>
        </w:rPr>
        <w:t xml:space="preserve"> Exhibitors’ Luncheon</w:t>
      </w:r>
    </w:p>
    <w:p w14:paraId="10F52CF1" w14:textId="77777777" w:rsidR="00F96151" w:rsidRPr="007E036A" w:rsidRDefault="00F96151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</w:p>
    <w:p w14:paraId="2F51D443" w14:textId="5EB8DCA1" w:rsidR="00F96151" w:rsidRPr="007E036A" w:rsidRDefault="00F96151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  <w:r w:rsidRPr="007E036A">
        <w:rPr>
          <w:rFonts w:ascii="Univers" w:hAnsi="Univers"/>
          <w:b/>
          <w:bCs/>
          <w:sz w:val="24"/>
          <w:szCs w:val="24"/>
          <w14:ligatures w14:val="none"/>
        </w:rPr>
        <w:t>12:40 pm</w:t>
      </w:r>
      <w:r w:rsidR="007E036A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– 1:00 pm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</w:t>
      </w:r>
      <w:r w:rsidR="007E036A" w:rsidRPr="007E036A">
        <w:rPr>
          <w:rFonts w:ascii="Univers" w:hAnsi="Univers"/>
          <w:sz w:val="24"/>
          <w:szCs w:val="24"/>
          <w14:ligatures w14:val="none"/>
        </w:rPr>
        <w:t>S</w:t>
      </w:r>
      <w:r w:rsidRPr="007E036A">
        <w:rPr>
          <w:rFonts w:ascii="Univers" w:hAnsi="Univers"/>
          <w:sz w:val="24"/>
          <w:szCs w:val="24"/>
          <w14:ligatures w14:val="none"/>
        </w:rPr>
        <w:t xml:space="preserve">huttle </w:t>
      </w:r>
      <w:r w:rsidR="007E036A" w:rsidRPr="007E036A">
        <w:rPr>
          <w:rFonts w:ascii="Univers" w:hAnsi="Univers"/>
          <w:sz w:val="24"/>
          <w:szCs w:val="24"/>
          <w14:ligatures w14:val="none"/>
        </w:rPr>
        <w:t>B</w:t>
      </w:r>
      <w:r w:rsidRPr="007E036A">
        <w:rPr>
          <w:rFonts w:ascii="Univers" w:hAnsi="Univers"/>
          <w:sz w:val="24"/>
          <w:szCs w:val="24"/>
          <w14:ligatures w14:val="none"/>
        </w:rPr>
        <w:t xml:space="preserve">us to VCU Sanger Hall for </w:t>
      </w:r>
      <w:r w:rsidR="007E036A" w:rsidRPr="007E036A">
        <w:rPr>
          <w:rFonts w:ascii="Univers" w:hAnsi="Univers"/>
          <w:sz w:val="24"/>
          <w:szCs w:val="24"/>
          <w14:ligatures w14:val="none"/>
        </w:rPr>
        <w:t>S</w:t>
      </w:r>
      <w:r w:rsidRPr="007E036A">
        <w:rPr>
          <w:rFonts w:ascii="Univers" w:hAnsi="Univers"/>
          <w:sz w:val="24"/>
          <w:szCs w:val="24"/>
          <w14:ligatures w14:val="none"/>
        </w:rPr>
        <w:t>imulation</w:t>
      </w:r>
    </w:p>
    <w:p w14:paraId="33BACE99" w14:textId="77777777" w:rsidR="00555A96" w:rsidRPr="007E036A" w:rsidRDefault="00555A96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</w:p>
    <w:p w14:paraId="79CD4529" w14:textId="77777777" w:rsidR="006757C9" w:rsidRDefault="7130FB63" w:rsidP="006757C9">
      <w:pPr>
        <w:widowControl w:val="0"/>
        <w:spacing w:after="0" w:line="240" w:lineRule="auto"/>
        <w:rPr>
          <w:rFonts w:ascii="Univers" w:hAnsi="Univers"/>
          <w:b/>
          <w:bCs/>
          <w:sz w:val="24"/>
          <w:szCs w:val="24"/>
          <w14:ligatures w14:val="none"/>
        </w:rPr>
      </w:pPr>
      <w:r w:rsidRPr="007E036A">
        <w:rPr>
          <w:rFonts w:ascii="Univers" w:hAnsi="Univers"/>
          <w:b/>
          <w:bCs/>
          <w:sz w:val="24"/>
          <w:szCs w:val="24"/>
          <w14:ligatures w14:val="none"/>
        </w:rPr>
        <w:t>1:</w:t>
      </w:r>
      <w:r w:rsidR="00555A96" w:rsidRPr="007E036A">
        <w:rPr>
          <w:rFonts w:ascii="Univers" w:hAnsi="Univers"/>
          <w:b/>
          <w:bCs/>
          <w:sz w:val="24"/>
          <w:szCs w:val="24"/>
          <w14:ligatures w14:val="none"/>
        </w:rPr>
        <w:t>0</w:t>
      </w:r>
      <w:r w:rsidR="008132FA" w:rsidRPr="007E036A">
        <w:rPr>
          <w:rFonts w:ascii="Univers" w:hAnsi="Univers"/>
          <w:b/>
          <w:bCs/>
          <w:sz w:val="24"/>
          <w:szCs w:val="24"/>
          <w14:ligatures w14:val="none"/>
        </w:rPr>
        <w:t>0</w:t>
      </w:r>
      <w:r w:rsidR="007E036A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–</w:t>
      </w:r>
      <w:r w:rsidR="00DB7261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</w:t>
      </w:r>
      <w:r w:rsidR="185AE8B6" w:rsidRPr="007E036A">
        <w:rPr>
          <w:rFonts w:ascii="Univers" w:hAnsi="Univers"/>
          <w:b/>
          <w:bCs/>
          <w:sz w:val="24"/>
          <w:szCs w:val="24"/>
          <w14:ligatures w14:val="none"/>
        </w:rPr>
        <w:t>3</w:t>
      </w:r>
      <w:r w:rsidR="00DB7261" w:rsidRPr="007E036A">
        <w:rPr>
          <w:rFonts w:ascii="Univers" w:hAnsi="Univers"/>
          <w:b/>
          <w:bCs/>
          <w:sz w:val="24"/>
          <w:szCs w:val="24"/>
          <w14:ligatures w14:val="none"/>
        </w:rPr>
        <w:t>:</w:t>
      </w:r>
      <w:r w:rsidR="1D19F335" w:rsidRPr="007E036A">
        <w:rPr>
          <w:rFonts w:ascii="Univers" w:hAnsi="Univers"/>
          <w:b/>
          <w:bCs/>
          <w:sz w:val="24"/>
          <w:szCs w:val="24"/>
          <w14:ligatures w14:val="none"/>
        </w:rPr>
        <w:t>3</w:t>
      </w:r>
      <w:r w:rsidR="00DB7261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0 </w:t>
      </w:r>
      <w:r w:rsidR="007E036A" w:rsidRPr="007E036A">
        <w:rPr>
          <w:rFonts w:ascii="Univers" w:hAnsi="Univers"/>
          <w:b/>
          <w:bCs/>
          <w:sz w:val="24"/>
          <w:szCs w:val="24"/>
          <w14:ligatures w14:val="none"/>
        </w:rPr>
        <w:t>pm</w:t>
      </w:r>
      <w:r w:rsidR="00DB7261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</w:t>
      </w:r>
      <w:r w:rsidR="00B30D15" w:rsidRPr="007E036A">
        <w:rPr>
          <w:rFonts w:ascii="Univers" w:hAnsi="Univers"/>
          <w:b/>
          <w:bCs/>
          <w:sz w:val="24"/>
          <w:szCs w:val="24"/>
          <w14:ligatures w14:val="none"/>
        </w:rPr>
        <w:t>Simulation Stations</w:t>
      </w:r>
      <w:r w:rsidR="004877B4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 </w:t>
      </w:r>
    </w:p>
    <w:p w14:paraId="373D1323" w14:textId="77777777" w:rsidR="006757C9" w:rsidRDefault="00DB7261" w:rsidP="006757C9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Univers" w:hAnsi="Univers"/>
          <w:b/>
          <w:bCs/>
          <w:sz w:val="24"/>
          <w:szCs w:val="24"/>
          <w14:ligatures w14:val="none"/>
        </w:rPr>
      </w:pPr>
      <w:r w:rsidRPr="006757C9">
        <w:rPr>
          <w:rFonts w:ascii="Univers" w:hAnsi="Univers"/>
          <w:b/>
          <w:bCs/>
          <w:sz w:val="24"/>
          <w:szCs w:val="24"/>
          <w14:ligatures w14:val="none"/>
        </w:rPr>
        <w:t>Cardiac</w:t>
      </w:r>
      <w:r w:rsidRPr="006757C9">
        <w:rPr>
          <w:rFonts w:ascii="Univers" w:hAnsi="Univers"/>
          <w:sz w:val="24"/>
          <w:szCs w:val="24"/>
          <w14:ligatures w14:val="none"/>
        </w:rPr>
        <w:t xml:space="preserve"> – </w:t>
      </w:r>
      <w:r w:rsidRPr="006757C9">
        <w:rPr>
          <w:rFonts w:ascii="Univers" w:hAnsi="Univers"/>
          <w:i/>
          <w:iCs/>
          <w:sz w:val="24"/>
          <w:szCs w:val="24"/>
          <w14:ligatures w14:val="none"/>
        </w:rPr>
        <w:t xml:space="preserve">aortic </w:t>
      </w:r>
      <w:r w:rsidR="00555A96" w:rsidRPr="006757C9">
        <w:rPr>
          <w:rFonts w:ascii="Univers" w:hAnsi="Univers"/>
          <w:i/>
          <w:iCs/>
          <w:sz w:val="24"/>
          <w:szCs w:val="24"/>
          <w14:ligatures w14:val="none"/>
        </w:rPr>
        <w:t>arch replacement</w:t>
      </w:r>
      <w:r w:rsidRPr="006757C9">
        <w:rPr>
          <w:rFonts w:ascii="Univers" w:hAnsi="Univers"/>
          <w:i/>
          <w:iCs/>
          <w:sz w:val="24"/>
          <w:szCs w:val="24"/>
          <w14:ligatures w14:val="none"/>
        </w:rPr>
        <w:t xml:space="preserve"> </w:t>
      </w:r>
      <w:r w:rsidR="00555A96" w:rsidRPr="006757C9">
        <w:rPr>
          <w:rFonts w:ascii="Univers" w:hAnsi="Univers"/>
          <w:i/>
          <w:iCs/>
          <w:sz w:val="24"/>
          <w:szCs w:val="24"/>
          <w14:ligatures w14:val="none"/>
        </w:rPr>
        <w:t>and aortic</w:t>
      </w:r>
      <w:r w:rsidRPr="006757C9">
        <w:rPr>
          <w:rFonts w:ascii="Univers" w:hAnsi="Univers"/>
          <w:i/>
          <w:iCs/>
          <w:sz w:val="24"/>
          <w:szCs w:val="24"/>
          <w14:ligatures w14:val="none"/>
        </w:rPr>
        <w:t xml:space="preserve"> root enlargement</w:t>
      </w:r>
    </w:p>
    <w:p w14:paraId="65A120B3" w14:textId="77777777" w:rsidR="006757C9" w:rsidRDefault="00DB7261" w:rsidP="006757C9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Univers" w:hAnsi="Univers"/>
          <w:b/>
          <w:bCs/>
          <w:sz w:val="24"/>
          <w:szCs w:val="24"/>
          <w14:ligatures w14:val="none"/>
        </w:rPr>
      </w:pPr>
      <w:r w:rsidRPr="006757C9">
        <w:rPr>
          <w:rFonts w:ascii="Univers" w:hAnsi="Univers"/>
          <w:b/>
          <w:bCs/>
          <w:sz w:val="24"/>
          <w:szCs w:val="24"/>
          <w14:ligatures w14:val="none"/>
        </w:rPr>
        <w:t>Vascular</w:t>
      </w:r>
      <w:r w:rsidRPr="006757C9">
        <w:rPr>
          <w:rFonts w:ascii="Univers" w:hAnsi="Univers"/>
          <w:sz w:val="24"/>
          <w:szCs w:val="24"/>
          <w14:ligatures w14:val="none"/>
        </w:rPr>
        <w:t xml:space="preserve"> – </w:t>
      </w:r>
      <w:r w:rsidR="4229965E" w:rsidRPr="006757C9">
        <w:rPr>
          <w:rFonts w:ascii="Univers" w:hAnsi="Univers"/>
          <w:i/>
          <w:iCs/>
          <w:sz w:val="24"/>
          <w:szCs w:val="24"/>
          <w14:ligatures w14:val="none"/>
        </w:rPr>
        <w:t>Endovascular fenestration</w:t>
      </w:r>
    </w:p>
    <w:p w14:paraId="417ECC55" w14:textId="5750771B" w:rsidR="00DB7261" w:rsidRPr="006757C9" w:rsidRDefault="00555A96" w:rsidP="006757C9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Univers" w:hAnsi="Univers"/>
          <w:b/>
          <w:bCs/>
          <w:sz w:val="24"/>
          <w:szCs w:val="24"/>
          <w14:ligatures w14:val="none"/>
        </w:rPr>
      </w:pPr>
      <w:r w:rsidRPr="006757C9">
        <w:rPr>
          <w:rFonts w:ascii="Univers" w:hAnsi="Univers"/>
          <w:b/>
          <w:bCs/>
          <w:sz w:val="24"/>
          <w:szCs w:val="24"/>
          <w14:ligatures w14:val="none"/>
        </w:rPr>
        <w:t>Advanced Practitioner Provider</w:t>
      </w:r>
      <w:r w:rsidRPr="006757C9">
        <w:rPr>
          <w:rFonts w:ascii="Univers" w:hAnsi="Univers"/>
          <w:sz w:val="24"/>
          <w:szCs w:val="24"/>
          <w14:ligatures w14:val="none"/>
        </w:rPr>
        <w:t xml:space="preserve"> </w:t>
      </w:r>
      <w:r w:rsidR="006757C9" w:rsidRPr="006757C9">
        <w:rPr>
          <w:rFonts w:ascii="Univers" w:hAnsi="Univers"/>
          <w:sz w:val="24"/>
          <w:szCs w:val="24"/>
          <w14:ligatures w14:val="none"/>
        </w:rPr>
        <w:t>–</w:t>
      </w:r>
      <w:r w:rsidRPr="006757C9">
        <w:rPr>
          <w:rFonts w:ascii="Univers" w:hAnsi="Univers"/>
          <w:sz w:val="24"/>
          <w:szCs w:val="24"/>
          <w14:ligatures w14:val="none"/>
        </w:rPr>
        <w:t xml:space="preserve"> </w:t>
      </w:r>
      <w:r w:rsidR="4D16C6DD" w:rsidRPr="006757C9">
        <w:rPr>
          <w:rFonts w:ascii="Univers" w:hAnsi="Univers"/>
          <w:i/>
          <w:iCs/>
          <w:sz w:val="24"/>
          <w:szCs w:val="24"/>
          <w14:ligatures w14:val="none"/>
        </w:rPr>
        <w:t xml:space="preserve">Pre-op/Post-op/ICU management case </w:t>
      </w:r>
      <w:r w:rsidR="00DB7261" w:rsidRPr="006757C9">
        <w:rPr>
          <w:rFonts w:ascii="Univers" w:hAnsi="Univers"/>
          <w:i/>
          <w:iCs/>
          <w:sz w:val="24"/>
          <w:szCs w:val="24"/>
          <w14:ligatures w14:val="none"/>
        </w:rPr>
        <w:t>studies</w:t>
      </w:r>
    </w:p>
    <w:p w14:paraId="7099CC8A" w14:textId="77777777" w:rsidR="00B30D15" w:rsidRPr="007E036A" w:rsidRDefault="00B30D15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</w:p>
    <w:p w14:paraId="6D851E03" w14:textId="70DFBE61" w:rsidR="00B30D15" w:rsidRPr="007E036A" w:rsidRDefault="00555A96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  <w:r w:rsidRPr="007E036A">
        <w:rPr>
          <w:rFonts w:ascii="Univers" w:hAnsi="Univers"/>
          <w:b/>
          <w:bCs/>
          <w:sz w:val="24"/>
          <w:szCs w:val="24"/>
          <w14:ligatures w14:val="none"/>
        </w:rPr>
        <w:t>3:30</w:t>
      </w:r>
      <w:r w:rsidR="007E036A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– 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4:00 </w:t>
      </w:r>
      <w:r w:rsidR="007E036A" w:rsidRPr="007E036A">
        <w:rPr>
          <w:rFonts w:ascii="Univers" w:hAnsi="Univers"/>
          <w:b/>
          <w:bCs/>
          <w:sz w:val="24"/>
          <w:szCs w:val="24"/>
          <w14:ligatures w14:val="none"/>
        </w:rPr>
        <w:t>pm</w:t>
      </w:r>
      <w:r w:rsidRPr="007E036A">
        <w:rPr>
          <w:rFonts w:ascii="Univers" w:hAnsi="Univers"/>
          <w:sz w:val="24"/>
          <w:szCs w:val="24"/>
          <w14:ligatures w14:val="none"/>
        </w:rPr>
        <w:t xml:space="preserve"> </w:t>
      </w:r>
      <w:r w:rsidR="007E036A" w:rsidRPr="007E036A">
        <w:rPr>
          <w:rFonts w:ascii="Univers" w:hAnsi="Univers"/>
          <w:sz w:val="24"/>
          <w:szCs w:val="24"/>
          <w14:ligatures w14:val="none"/>
        </w:rPr>
        <w:t>S</w:t>
      </w:r>
      <w:r w:rsidRPr="007E036A">
        <w:rPr>
          <w:rFonts w:ascii="Univers" w:hAnsi="Univers"/>
          <w:sz w:val="24"/>
          <w:szCs w:val="24"/>
          <w14:ligatures w14:val="none"/>
        </w:rPr>
        <w:t xml:space="preserve">huttle </w:t>
      </w:r>
      <w:r w:rsidR="007E036A" w:rsidRPr="007E036A">
        <w:rPr>
          <w:rFonts w:ascii="Univers" w:hAnsi="Univers"/>
          <w:sz w:val="24"/>
          <w:szCs w:val="24"/>
          <w14:ligatures w14:val="none"/>
        </w:rPr>
        <w:t>B</w:t>
      </w:r>
      <w:r w:rsidRPr="007E036A">
        <w:rPr>
          <w:rFonts w:ascii="Univers" w:hAnsi="Univers"/>
          <w:sz w:val="24"/>
          <w:szCs w:val="24"/>
          <w14:ligatures w14:val="none"/>
        </w:rPr>
        <w:t xml:space="preserve">us </w:t>
      </w:r>
      <w:r w:rsidR="007E036A" w:rsidRPr="007E036A">
        <w:rPr>
          <w:rFonts w:ascii="Univers" w:hAnsi="Univers"/>
          <w:sz w:val="24"/>
          <w:szCs w:val="24"/>
          <w14:ligatures w14:val="none"/>
        </w:rPr>
        <w:t>B</w:t>
      </w:r>
      <w:r w:rsidRPr="007E036A">
        <w:rPr>
          <w:rFonts w:ascii="Univers" w:hAnsi="Univers"/>
          <w:sz w:val="24"/>
          <w:szCs w:val="24"/>
          <w14:ligatures w14:val="none"/>
        </w:rPr>
        <w:t>ack to Marriott Hotel</w:t>
      </w:r>
    </w:p>
    <w:p w14:paraId="3E8A85D9" w14:textId="77777777" w:rsidR="00555A96" w:rsidRPr="007E036A" w:rsidRDefault="00555A96" w:rsidP="007E036A">
      <w:pPr>
        <w:widowControl w:val="0"/>
        <w:spacing w:after="0" w:line="240" w:lineRule="auto"/>
        <w:ind w:left="2880"/>
        <w:rPr>
          <w:rFonts w:ascii="Univers" w:hAnsi="Univers"/>
          <w:sz w:val="24"/>
          <w:szCs w:val="24"/>
          <w14:ligatures w14:val="none"/>
        </w:rPr>
      </w:pPr>
    </w:p>
    <w:p w14:paraId="23BD5DCA" w14:textId="3493CC58" w:rsidR="00B30D15" w:rsidRPr="007E036A" w:rsidRDefault="00B30D15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  <w:r w:rsidRPr="007E036A">
        <w:rPr>
          <w:rFonts w:ascii="Univers" w:hAnsi="Univers"/>
          <w:sz w:val="24"/>
          <w:szCs w:val="24"/>
          <w14:ligatures w14:val="none"/>
        </w:rPr>
        <w:t>VCU Health Continuing Education designates this live activity for a maximum of</w:t>
      </w:r>
      <w:r w:rsidR="004877B4" w:rsidRPr="007E036A">
        <w:rPr>
          <w:rFonts w:ascii="Univers" w:hAnsi="Univers"/>
          <w:sz w:val="24"/>
          <w:szCs w:val="24"/>
          <w14:ligatures w14:val="none"/>
        </w:rPr>
        <w:t> </w:t>
      </w:r>
      <w:r w:rsidR="006757C9">
        <w:rPr>
          <w:rFonts w:ascii="Univers" w:hAnsi="Univers"/>
          <w:b/>
          <w:bCs/>
          <w:i/>
          <w:iCs/>
          <w:sz w:val="24"/>
          <w:szCs w:val="24"/>
          <w14:ligatures w14:val="none"/>
        </w:rPr>
        <w:t>5</w:t>
      </w:r>
      <w:r w:rsidR="004877B4" w:rsidRPr="007E036A">
        <w:rPr>
          <w:rFonts w:ascii="Univers" w:hAnsi="Univers"/>
          <w:b/>
          <w:bCs/>
          <w:i/>
          <w:iCs/>
          <w:sz w:val="24"/>
          <w:szCs w:val="24"/>
          <w14:ligatures w14:val="none"/>
        </w:rPr>
        <w:t>.50 AMA PRA Category 1 Credits™.</w:t>
      </w:r>
      <w:r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</w:t>
      </w:r>
      <w:r w:rsidR="004877B4" w:rsidRPr="007E036A">
        <w:rPr>
          <w:rFonts w:ascii="Univers" w:hAnsi="Univers"/>
          <w:b/>
          <w:bCs/>
          <w:sz w:val="24"/>
          <w:szCs w:val="24"/>
          <w14:ligatures w14:val="none"/>
        </w:rPr>
        <w:t xml:space="preserve"> </w:t>
      </w:r>
      <w:r w:rsidRPr="007E036A">
        <w:rPr>
          <w:rFonts w:ascii="Univers" w:hAnsi="Univers"/>
          <w:sz w:val="24"/>
          <w:szCs w:val="24"/>
          <w14:ligatures w14:val="none"/>
        </w:rPr>
        <w:t xml:space="preserve"> Physicians should claim only the credit commensurate with the extent of their participation in the activity.</w:t>
      </w:r>
    </w:p>
    <w:p w14:paraId="03DF1E99" w14:textId="21A58D34" w:rsidR="0027522A" w:rsidRPr="007E036A" w:rsidRDefault="0027522A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</w:p>
    <w:p w14:paraId="6726D184" w14:textId="690EB9D8" w:rsidR="0027522A" w:rsidRPr="007E036A" w:rsidRDefault="0027522A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  <w:r w:rsidRPr="007E036A">
        <w:rPr>
          <w:rFonts w:ascii="Univers" w:hAnsi="Univers"/>
          <w:sz w:val="24"/>
          <w:szCs w:val="24"/>
          <w14:ligatures w14:val="none"/>
        </w:rPr>
        <w:t xml:space="preserve">VCU Health Continuing Education designates this activity for a maximum of </w:t>
      </w:r>
      <w:r w:rsidR="006757C9" w:rsidRPr="00071897">
        <w:rPr>
          <w:rFonts w:ascii="Univers" w:hAnsi="Univers"/>
          <w:b/>
          <w:bCs/>
          <w:sz w:val="24"/>
          <w:szCs w:val="24"/>
          <w14:ligatures w14:val="none"/>
        </w:rPr>
        <w:t>5</w:t>
      </w:r>
      <w:r w:rsidRPr="00071897">
        <w:rPr>
          <w:rFonts w:ascii="Univers" w:hAnsi="Univers"/>
          <w:b/>
          <w:bCs/>
          <w:sz w:val="24"/>
          <w:szCs w:val="24"/>
          <w14:ligatures w14:val="none"/>
        </w:rPr>
        <w:t xml:space="preserve">.50 ANCC contact </w:t>
      </w:r>
      <w:r w:rsidRPr="007E036A">
        <w:rPr>
          <w:rFonts w:ascii="Univers" w:hAnsi="Univers"/>
          <w:b/>
          <w:sz w:val="24"/>
          <w:szCs w:val="24"/>
          <w14:ligatures w14:val="none"/>
        </w:rPr>
        <w:t xml:space="preserve">hours. </w:t>
      </w:r>
      <w:r w:rsidRPr="007E036A">
        <w:rPr>
          <w:rFonts w:ascii="Univers" w:hAnsi="Univers"/>
          <w:sz w:val="24"/>
          <w:szCs w:val="24"/>
          <w14:ligatures w14:val="none"/>
        </w:rPr>
        <w:t>Nurses should claim only the credit commensurate with the extent of their participation in the activity.</w:t>
      </w:r>
    </w:p>
    <w:p w14:paraId="24880B48" w14:textId="77777777" w:rsidR="00B30D15" w:rsidRPr="007E036A" w:rsidRDefault="00B30D15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</w:p>
    <w:p w14:paraId="7F9E40D1" w14:textId="55E548E6" w:rsidR="00C7658B" w:rsidRPr="007E036A" w:rsidRDefault="00B30D15" w:rsidP="007E036A">
      <w:pPr>
        <w:widowControl w:val="0"/>
        <w:spacing w:after="0" w:line="240" w:lineRule="auto"/>
        <w:rPr>
          <w:rFonts w:ascii="Univers" w:hAnsi="Univers"/>
          <w:sz w:val="24"/>
          <w:szCs w:val="24"/>
          <w14:ligatures w14:val="none"/>
        </w:rPr>
      </w:pPr>
      <w:r w:rsidRPr="007E036A">
        <w:rPr>
          <w:rFonts w:ascii="Univers" w:hAnsi="Univers"/>
          <w:sz w:val="24"/>
          <w:szCs w:val="24"/>
          <w14:ligatures w14:val="none"/>
        </w:rPr>
        <w:t>VCU Health Continuing Education has been authorized by the American Academy of PAs (AAPA)</w:t>
      </w:r>
      <w:r w:rsidR="006757C9">
        <w:rPr>
          <w:rFonts w:ascii="Univers" w:hAnsi="Univers"/>
          <w:sz w:val="24"/>
          <w:szCs w:val="24"/>
          <w14:ligatures w14:val="none"/>
        </w:rPr>
        <w:t xml:space="preserve"> </w:t>
      </w:r>
      <w:r w:rsidRPr="007E036A">
        <w:rPr>
          <w:rFonts w:ascii="Univers" w:hAnsi="Univers"/>
          <w:sz w:val="24"/>
          <w:szCs w:val="24"/>
          <w14:ligatures w14:val="none"/>
        </w:rPr>
        <w:t>to award AAPA Category 1 CME credit for activities planned in accordance with AAPA CME</w:t>
      </w:r>
      <w:r w:rsidR="006757C9">
        <w:rPr>
          <w:rFonts w:ascii="Univers" w:hAnsi="Univers"/>
          <w:sz w:val="24"/>
          <w:szCs w:val="24"/>
          <w14:ligatures w14:val="none"/>
        </w:rPr>
        <w:t xml:space="preserve"> </w:t>
      </w:r>
      <w:r w:rsidRPr="007E036A">
        <w:rPr>
          <w:rFonts w:ascii="Univers" w:hAnsi="Univers"/>
          <w:sz w:val="24"/>
          <w:szCs w:val="24"/>
          <w14:ligatures w14:val="none"/>
        </w:rPr>
        <w:t xml:space="preserve">Criteria. </w:t>
      </w:r>
      <w:r w:rsidR="00F96F7E" w:rsidRPr="00F96F7E">
        <w:rPr>
          <w:rFonts w:ascii="Univers" w:hAnsi="Univers"/>
          <w:sz w:val="24"/>
          <w:szCs w:val="24"/>
          <w14:ligatures w14:val="none"/>
        </w:rPr>
        <w:t>This activity is designated for</w:t>
      </w:r>
      <w:r w:rsidR="00F96F7E" w:rsidRPr="00F96F7E">
        <w:rPr>
          <w:rFonts w:ascii="Univers" w:hAnsi="Univers"/>
          <w:b/>
          <w:bCs/>
          <w:sz w:val="24"/>
          <w:szCs w:val="24"/>
          <w14:ligatures w14:val="none"/>
        </w:rPr>
        <w:t xml:space="preserve"> </w:t>
      </w:r>
      <w:r w:rsidR="00F96F7E" w:rsidRPr="00F96F7E">
        <w:rPr>
          <w:rFonts w:ascii="Univers" w:hAnsi="Univers"/>
          <w:b/>
          <w:bCs/>
          <w:sz w:val="24"/>
          <w:szCs w:val="24"/>
          <w14:ligatures w14:val="none"/>
        </w:rPr>
        <w:t>5.50</w:t>
      </w:r>
      <w:r w:rsidR="00F96F7E" w:rsidRPr="00F96F7E">
        <w:rPr>
          <w:rFonts w:ascii="Univers" w:hAnsi="Univers"/>
          <w:b/>
          <w:bCs/>
          <w:sz w:val="24"/>
          <w:szCs w:val="24"/>
          <w14:ligatures w14:val="none"/>
        </w:rPr>
        <w:t xml:space="preserve"> AAPA Category 1 CME credits. </w:t>
      </w:r>
      <w:r w:rsidR="00F96F7E" w:rsidRPr="00F96F7E">
        <w:rPr>
          <w:rFonts w:ascii="Univers" w:hAnsi="Univers"/>
          <w:sz w:val="24"/>
          <w:szCs w:val="24"/>
          <w14:ligatures w14:val="none"/>
        </w:rPr>
        <w:t>PAs should only claim credit commensurate with the extent of their participation.</w:t>
      </w:r>
    </w:p>
    <w:sectPr w:rsidR="00C7658B" w:rsidRPr="007E036A" w:rsidSect="009654B4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ns Serif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60360"/>
    <w:multiLevelType w:val="hybridMultilevel"/>
    <w:tmpl w:val="A5C4D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2BF"/>
    <w:rsid w:val="00026EF3"/>
    <w:rsid w:val="00071897"/>
    <w:rsid w:val="000817FD"/>
    <w:rsid w:val="0009267E"/>
    <w:rsid w:val="000B7A08"/>
    <w:rsid w:val="0021363F"/>
    <w:rsid w:val="0027522A"/>
    <w:rsid w:val="00287F09"/>
    <w:rsid w:val="00297249"/>
    <w:rsid w:val="003B0AF1"/>
    <w:rsid w:val="003E0AF2"/>
    <w:rsid w:val="0041716B"/>
    <w:rsid w:val="00420774"/>
    <w:rsid w:val="00481345"/>
    <w:rsid w:val="004877B4"/>
    <w:rsid w:val="00551818"/>
    <w:rsid w:val="00555A96"/>
    <w:rsid w:val="005B1D50"/>
    <w:rsid w:val="00660D70"/>
    <w:rsid w:val="00664B71"/>
    <w:rsid w:val="006757C9"/>
    <w:rsid w:val="006E0D64"/>
    <w:rsid w:val="007527E5"/>
    <w:rsid w:val="00761577"/>
    <w:rsid w:val="007E036A"/>
    <w:rsid w:val="008132FA"/>
    <w:rsid w:val="00832794"/>
    <w:rsid w:val="008B728D"/>
    <w:rsid w:val="008E4389"/>
    <w:rsid w:val="009654B4"/>
    <w:rsid w:val="00984132"/>
    <w:rsid w:val="009853C3"/>
    <w:rsid w:val="009D2674"/>
    <w:rsid w:val="00A22BA6"/>
    <w:rsid w:val="00A24AB2"/>
    <w:rsid w:val="00A25C14"/>
    <w:rsid w:val="00A60BB4"/>
    <w:rsid w:val="00A7036E"/>
    <w:rsid w:val="00A877FF"/>
    <w:rsid w:val="00AD1B2F"/>
    <w:rsid w:val="00B30D15"/>
    <w:rsid w:val="00B84B92"/>
    <w:rsid w:val="00B94EB0"/>
    <w:rsid w:val="00B9704F"/>
    <w:rsid w:val="00BB7498"/>
    <w:rsid w:val="00BF2BBB"/>
    <w:rsid w:val="00C538A9"/>
    <w:rsid w:val="00C65C1A"/>
    <w:rsid w:val="00C7393C"/>
    <w:rsid w:val="00C74399"/>
    <w:rsid w:val="00C7658B"/>
    <w:rsid w:val="00CD3D50"/>
    <w:rsid w:val="00D05B1B"/>
    <w:rsid w:val="00D75637"/>
    <w:rsid w:val="00DB7261"/>
    <w:rsid w:val="00DF0396"/>
    <w:rsid w:val="00E20D0B"/>
    <w:rsid w:val="00E43BCD"/>
    <w:rsid w:val="00EA0BC4"/>
    <w:rsid w:val="00EC4D20"/>
    <w:rsid w:val="00EE790F"/>
    <w:rsid w:val="00F96151"/>
    <w:rsid w:val="00F96F7E"/>
    <w:rsid w:val="00FA758F"/>
    <w:rsid w:val="00FB3940"/>
    <w:rsid w:val="00FE32BF"/>
    <w:rsid w:val="0394B04B"/>
    <w:rsid w:val="051B8248"/>
    <w:rsid w:val="06039A81"/>
    <w:rsid w:val="097E4ACF"/>
    <w:rsid w:val="09F36DA2"/>
    <w:rsid w:val="0A0FD0A6"/>
    <w:rsid w:val="0CB2451D"/>
    <w:rsid w:val="0F159295"/>
    <w:rsid w:val="0F3798F1"/>
    <w:rsid w:val="1067AF4E"/>
    <w:rsid w:val="115557B5"/>
    <w:rsid w:val="13105294"/>
    <w:rsid w:val="14004812"/>
    <w:rsid w:val="1497C026"/>
    <w:rsid w:val="15DA47D5"/>
    <w:rsid w:val="174D8AFA"/>
    <w:rsid w:val="185AE8B6"/>
    <w:rsid w:val="191A9402"/>
    <w:rsid w:val="192022FD"/>
    <w:rsid w:val="1A682D42"/>
    <w:rsid w:val="1A86110D"/>
    <w:rsid w:val="1B26DC0A"/>
    <w:rsid w:val="1D19F335"/>
    <w:rsid w:val="1FDA495C"/>
    <w:rsid w:val="23BFCC75"/>
    <w:rsid w:val="241EA7BC"/>
    <w:rsid w:val="25C5704D"/>
    <w:rsid w:val="28AFC7F3"/>
    <w:rsid w:val="28F218DF"/>
    <w:rsid w:val="2C191581"/>
    <w:rsid w:val="2DCA5548"/>
    <w:rsid w:val="2F1D7A9C"/>
    <w:rsid w:val="30C69AEF"/>
    <w:rsid w:val="31D267DE"/>
    <w:rsid w:val="32D727DA"/>
    <w:rsid w:val="339C7132"/>
    <w:rsid w:val="33B4E088"/>
    <w:rsid w:val="34CB9E1D"/>
    <w:rsid w:val="378E4AF9"/>
    <w:rsid w:val="37F948B1"/>
    <w:rsid w:val="3947ED10"/>
    <w:rsid w:val="39BF3E56"/>
    <w:rsid w:val="3D257031"/>
    <w:rsid w:val="3D74E024"/>
    <w:rsid w:val="3F21B10E"/>
    <w:rsid w:val="405D10F3"/>
    <w:rsid w:val="407DA842"/>
    <w:rsid w:val="40BD816F"/>
    <w:rsid w:val="4229965E"/>
    <w:rsid w:val="424FA301"/>
    <w:rsid w:val="431F7AD2"/>
    <w:rsid w:val="440DFE16"/>
    <w:rsid w:val="44A87FB2"/>
    <w:rsid w:val="46214018"/>
    <w:rsid w:val="46EFECA5"/>
    <w:rsid w:val="47459B29"/>
    <w:rsid w:val="4901DF14"/>
    <w:rsid w:val="49FD0835"/>
    <w:rsid w:val="4A6D7C9E"/>
    <w:rsid w:val="4D16C6DD"/>
    <w:rsid w:val="4D9B1EA5"/>
    <w:rsid w:val="4DFABF64"/>
    <w:rsid w:val="4F9A6B27"/>
    <w:rsid w:val="4FC7E36C"/>
    <w:rsid w:val="50813219"/>
    <w:rsid w:val="513B439C"/>
    <w:rsid w:val="53A7CAD5"/>
    <w:rsid w:val="53F0F20C"/>
    <w:rsid w:val="55C22AC2"/>
    <w:rsid w:val="5712079C"/>
    <w:rsid w:val="5743375A"/>
    <w:rsid w:val="5B738CD2"/>
    <w:rsid w:val="5D406755"/>
    <w:rsid w:val="5F38CFBA"/>
    <w:rsid w:val="5F4EBDBE"/>
    <w:rsid w:val="5FC3C960"/>
    <w:rsid w:val="60FD1424"/>
    <w:rsid w:val="6391C888"/>
    <w:rsid w:val="64846567"/>
    <w:rsid w:val="6496E0EC"/>
    <w:rsid w:val="6604BD0D"/>
    <w:rsid w:val="6B18D2BF"/>
    <w:rsid w:val="6C2C8800"/>
    <w:rsid w:val="6D788F26"/>
    <w:rsid w:val="6D88BB25"/>
    <w:rsid w:val="6E3F6B7B"/>
    <w:rsid w:val="6EF73B98"/>
    <w:rsid w:val="7130FB63"/>
    <w:rsid w:val="71770C3D"/>
    <w:rsid w:val="74EBBE9C"/>
    <w:rsid w:val="7570528F"/>
    <w:rsid w:val="782EB152"/>
    <w:rsid w:val="783A01F5"/>
    <w:rsid w:val="7B70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25475"/>
  <w15:chartTrackingRefBased/>
  <w15:docId w15:val="{3FECBF34-25DA-4248-ACD4-BCE8E0EF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B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A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0AF2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Haynes</dc:creator>
  <cp:keywords/>
  <dc:description/>
  <cp:lastModifiedBy>Lily Warden</cp:lastModifiedBy>
  <cp:revision>5</cp:revision>
  <dcterms:created xsi:type="dcterms:W3CDTF">2025-02-07T15:30:00Z</dcterms:created>
  <dcterms:modified xsi:type="dcterms:W3CDTF">2025-02-10T21:12:00Z</dcterms:modified>
</cp:coreProperties>
</file>